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8923" w:type="dxa"/>
        <w:tblInd w:w="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103"/>
        <w:gridCol w:w="1820"/>
      </w:tblGrid>
      <w:tr w:rsidR="003F11B2" w:rsidRPr="00D10AA0" w:rsidTr="003F11B2">
        <w:trPr>
          <w:trHeight w:val="567"/>
        </w:trPr>
        <w:tc>
          <w:tcPr>
            <w:tcW w:w="7103" w:type="dxa"/>
            <w:shd w:val="clear" w:color="auto" w:fill="auto"/>
            <w:vAlign w:val="center"/>
          </w:tcPr>
          <w:p w:rsidR="003F11B2" w:rsidRPr="003F11B2" w:rsidRDefault="003F11B2" w:rsidP="003F11B2">
            <w:pPr>
              <w:spacing w:after="0" w:line="240" w:lineRule="auto"/>
              <w:jc w:val="center"/>
              <w:rPr>
                <w:rFonts w:ascii="Arial Rounded MT Bold" w:eastAsia="Times New Roman" w:hAnsi="Arial Rounded MT Bold" w:cs="Arial"/>
                <w:color w:val="595959" w:themeColor="text1" w:themeTint="A6"/>
                <w:sz w:val="24"/>
                <w:szCs w:val="24"/>
                <w:lang w:eastAsia="es-MX"/>
              </w:rPr>
            </w:pPr>
            <w:r w:rsidRPr="00C10380">
              <w:rPr>
                <w:rFonts w:ascii="Arial Black" w:eastAsia="Times New Roman" w:hAnsi="Arial Black" w:cs="Arial"/>
                <w:color w:val="000000" w:themeColor="text1"/>
                <w:sz w:val="24"/>
                <w:szCs w:val="24"/>
                <w:lang w:eastAsia="es-MX"/>
              </w:rPr>
              <w:t>DEPENDENCIAS</w:t>
            </w:r>
          </w:p>
        </w:tc>
        <w:tc>
          <w:tcPr>
            <w:tcW w:w="1820" w:type="dxa"/>
            <w:shd w:val="clear" w:color="auto" w:fill="auto"/>
            <w:noWrap/>
            <w:vAlign w:val="center"/>
          </w:tcPr>
          <w:p w:rsidR="003F11B2" w:rsidRPr="003F11B2" w:rsidRDefault="003F11B2" w:rsidP="000C367A">
            <w:pPr>
              <w:spacing w:after="0" w:line="240" w:lineRule="auto"/>
              <w:jc w:val="center"/>
              <w:rPr>
                <w:rFonts w:ascii="Arial Black" w:eastAsia="Times New Roman" w:hAnsi="Arial Black" w:cs="Arial"/>
                <w:b/>
                <w:color w:val="33CCCC"/>
                <w:sz w:val="24"/>
                <w:szCs w:val="24"/>
                <w:lang w:eastAsia="es-MX"/>
              </w:rPr>
            </w:pPr>
            <w:r w:rsidRPr="00C10380">
              <w:rPr>
                <w:rFonts w:ascii="Arial Black" w:eastAsia="Times New Roman" w:hAnsi="Arial Black" w:cs="Arial"/>
                <w:color w:val="000000" w:themeColor="text1"/>
                <w:sz w:val="24"/>
                <w:szCs w:val="24"/>
                <w:lang w:eastAsia="es-MX"/>
              </w:rPr>
              <w:t>ACRÓNIMO</w:t>
            </w:r>
          </w:p>
        </w:tc>
      </w:tr>
      <w:tr w:rsidR="00D10AA0" w:rsidRPr="00D10AA0" w:rsidTr="003F11B2">
        <w:trPr>
          <w:trHeight w:val="567"/>
        </w:trPr>
        <w:tc>
          <w:tcPr>
            <w:tcW w:w="7103" w:type="dxa"/>
            <w:shd w:val="clear" w:color="auto" w:fill="auto"/>
            <w:vAlign w:val="center"/>
            <w:hideMark/>
          </w:tcPr>
          <w:p w:rsidR="00D10AA0" w:rsidRPr="00D10AA0" w:rsidRDefault="00D10AA0" w:rsidP="00D10AA0">
            <w:pPr>
              <w:spacing w:after="0" w:line="240" w:lineRule="auto"/>
              <w:rPr>
                <w:rFonts w:ascii="Arial Rounded MT Bold" w:eastAsia="Times New Roman" w:hAnsi="Arial Rounded MT Bold" w:cs="Arial"/>
                <w:color w:val="595959" w:themeColor="text1" w:themeTint="A6"/>
                <w:lang w:eastAsia="es-MX"/>
              </w:rPr>
            </w:pPr>
            <w:r w:rsidRPr="00D10AA0">
              <w:rPr>
                <w:rFonts w:ascii="Arial Rounded MT Bold" w:eastAsia="Times New Roman" w:hAnsi="Arial Rounded MT Bold" w:cs="Arial"/>
                <w:color w:val="595959" w:themeColor="text1" w:themeTint="A6"/>
                <w:lang w:eastAsia="es-MX"/>
              </w:rPr>
              <w:t>Consejería Jurídica del Poder Ejecutivo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D10AA0" w:rsidRPr="00C10380" w:rsidRDefault="00D10AA0" w:rsidP="00D47656">
            <w:pPr>
              <w:spacing w:after="0" w:line="240" w:lineRule="auto"/>
              <w:rPr>
                <w:rFonts w:ascii="Arial Black" w:eastAsia="Times New Roman" w:hAnsi="Arial Black" w:cs="Arial"/>
                <w:b/>
                <w:color w:val="C00000"/>
                <w:sz w:val="24"/>
                <w:szCs w:val="24"/>
                <w:lang w:eastAsia="es-MX"/>
              </w:rPr>
            </w:pPr>
            <w:r w:rsidRPr="00C10380">
              <w:rPr>
                <w:rFonts w:ascii="Arial Black" w:eastAsia="Times New Roman" w:hAnsi="Arial Black" w:cs="Arial"/>
                <w:b/>
                <w:color w:val="943634" w:themeColor="accent2" w:themeShade="BF"/>
                <w:sz w:val="24"/>
                <w:szCs w:val="24"/>
                <w:lang w:eastAsia="es-MX"/>
              </w:rPr>
              <w:t>CJPE</w:t>
            </w:r>
          </w:p>
        </w:tc>
      </w:tr>
      <w:tr w:rsidR="00A30A54" w:rsidRPr="00D10AA0" w:rsidTr="003F11B2">
        <w:trPr>
          <w:trHeight w:val="567"/>
        </w:trPr>
        <w:tc>
          <w:tcPr>
            <w:tcW w:w="7103" w:type="dxa"/>
            <w:shd w:val="clear" w:color="auto" w:fill="auto"/>
            <w:vAlign w:val="center"/>
          </w:tcPr>
          <w:p w:rsidR="00A30A54" w:rsidRPr="00D10AA0" w:rsidRDefault="00A30A54" w:rsidP="00A30A54">
            <w:pPr>
              <w:spacing w:after="0" w:line="240" w:lineRule="auto"/>
              <w:rPr>
                <w:rFonts w:ascii="Arial Rounded MT Bold" w:eastAsia="Times New Roman" w:hAnsi="Arial Rounded MT Bold" w:cs="Arial"/>
                <w:color w:val="595959" w:themeColor="text1" w:themeTint="A6"/>
                <w:lang w:eastAsia="es-MX"/>
              </w:rPr>
            </w:pPr>
            <w:r w:rsidRPr="00D10AA0">
              <w:rPr>
                <w:rFonts w:ascii="Arial Rounded MT Bold" w:eastAsia="Times New Roman" w:hAnsi="Arial Rounded MT Bold" w:cs="Arial"/>
                <w:color w:val="595959" w:themeColor="text1" w:themeTint="A6"/>
                <w:lang w:eastAsia="es-MX"/>
              </w:rPr>
              <w:t xml:space="preserve">Secretaría </w:t>
            </w:r>
            <w:r>
              <w:rPr>
                <w:rFonts w:ascii="Arial Rounded MT Bold" w:eastAsia="Times New Roman" w:hAnsi="Arial Rounded MT Bold" w:cs="Arial"/>
                <w:color w:val="595959" w:themeColor="text1" w:themeTint="A6"/>
                <w:lang w:eastAsia="es-MX"/>
              </w:rPr>
              <w:t>Anticorrupción y Buen Gobierno</w:t>
            </w:r>
          </w:p>
        </w:tc>
        <w:tc>
          <w:tcPr>
            <w:tcW w:w="1820" w:type="dxa"/>
            <w:shd w:val="clear" w:color="auto" w:fill="auto"/>
            <w:noWrap/>
            <w:vAlign w:val="center"/>
          </w:tcPr>
          <w:p w:rsidR="00A30A54" w:rsidRPr="00C10380" w:rsidRDefault="00A30A54" w:rsidP="00A30A54">
            <w:pPr>
              <w:spacing w:after="0" w:line="240" w:lineRule="auto"/>
              <w:rPr>
                <w:rFonts w:ascii="Arial Black" w:eastAsia="Times New Roman" w:hAnsi="Arial Black" w:cs="Arial"/>
                <w:b/>
                <w:color w:val="943634" w:themeColor="accent2" w:themeShade="BF"/>
                <w:sz w:val="24"/>
                <w:szCs w:val="24"/>
                <w:lang w:eastAsia="es-MX"/>
              </w:rPr>
            </w:pPr>
            <w:r>
              <w:rPr>
                <w:rFonts w:ascii="Arial Black" w:eastAsia="Times New Roman" w:hAnsi="Arial Black" w:cs="Arial"/>
                <w:b/>
                <w:color w:val="943634" w:themeColor="accent2" w:themeShade="BF"/>
                <w:sz w:val="24"/>
                <w:szCs w:val="24"/>
                <w:lang w:eastAsia="es-MX"/>
              </w:rPr>
              <w:t>SABGOB</w:t>
            </w:r>
          </w:p>
        </w:tc>
      </w:tr>
      <w:tr w:rsidR="00A30A54" w:rsidRPr="00D10AA0" w:rsidTr="003F11B2">
        <w:trPr>
          <w:trHeight w:val="366"/>
        </w:trPr>
        <w:tc>
          <w:tcPr>
            <w:tcW w:w="7103" w:type="dxa"/>
            <w:shd w:val="clear" w:color="auto" w:fill="auto"/>
            <w:vAlign w:val="bottom"/>
            <w:hideMark/>
          </w:tcPr>
          <w:p w:rsidR="00A30A54" w:rsidRPr="00D10AA0" w:rsidRDefault="00A30A54" w:rsidP="00A30A54">
            <w:pPr>
              <w:spacing w:after="0" w:line="240" w:lineRule="auto"/>
              <w:rPr>
                <w:rFonts w:ascii="Arial Rounded MT Bold" w:eastAsia="Times New Roman" w:hAnsi="Arial Rounded MT Bold" w:cs="Arial"/>
                <w:color w:val="595959" w:themeColor="text1" w:themeTint="A6"/>
                <w:lang w:eastAsia="es-MX"/>
              </w:rPr>
            </w:pPr>
            <w:r w:rsidRPr="00D10AA0">
              <w:rPr>
                <w:rFonts w:ascii="Arial Rounded MT Bold" w:eastAsia="Times New Roman" w:hAnsi="Arial Rounded MT Bold" w:cs="Arial"/>
                <w:color w:val="595959" w:themeColor="text1" w:themeTint="A6"/>
                <w:lang w:eastAsia="es-MX"/>
              </w:rPr>
              <w:t>Secretaría de Desarrollo Agropecuario Rural y Pesca</w:t>
            </w:r>
          </w:p>
        </w:tc>
        <w:tc>
          <w:tcPr>
            <w:tcW w:w="1820" w:type="dxa"/>
            <w:shd w:val="clear" w:color="auto" w:fill="auto"/>
            <w:vAlign w:val="center"/>
            <w:hideMark/>
          </w:tcPr>
          <w:p w:rsidR="00A30A54" w:rsidRPr="00C10380" w:rsidRDefault="00A30A54" w:rsidP="00A30A54">
            <w:pPr>
              <w:spacing w:after="0" w:line="240" w:lineRule="auto"/>
              <w:rPr>
                <w:rFonts w:ascii="Arial Black" w:eastAsia="Times New Roman" w:hAnsi="Arial Black" w:cs="Arial"/>
                <w:b/>
                <w:color w:val="943634" w:themeColor="accent2" w:themeShade="BF"/>
                <w:sz w:val="24"/>
                <w:szCs w:val="24"/>
                <w:lang w:eastAsia="es-MX"/>
              </w:rPr>
            </w:pPr>
            <w:r w:rsidRPr="00C10380">
              <w:rPr>
                <w:rFonts w:ascii="Arial Black" w:eastAsia="Times New Roman" w:hAnsi="Arial Black" w:cs="Arial"/>
                <w:b/>
                <w:color w:val="943634" w:themeColor="accent2" w:themeShade="BF"/>
                <w:sz w:val="24"/>
                <w:szCs w:val="24"/>
                <w:lang w:eastAsia="es-MX"/>
              </w:rPr>
              <w:t>SEDARPE</w:t>
            </w:r>
          </w:p>
        </w:tc>
      </w:tr>
      <w:tr w:rsidR="00A30A54" w:rsidRPr="00D10AA0" w:rsidTr="003F11B2">
        <w:trPr>
          <w:trHeight w:val="567"/>
        </w:trPr>
        <w:tc>
          <w:tcPr>
            <w:tcW w:w="7103" w:type="dxa"/>
            <w:shd w:val="clear" w:color="auto" w:fill="auto"/>
            <w:vAlign w:val="center"/>
            <w:hideMark/>
          </w:tcPr>
          <w:p w:rsidR="00A30A54" w:rsidRPr="00D10AA0" w:rsidRDefault="00A30A54" w:rsidP="00A30A54">
            <w:pPr>
              <w:spacing w:after="0" w:line="240" w:lineRule="auto"/>
              <w:rPr>
                <w:rFonts w:ascii="Arial Rounded MT Bold" w:eastAsia="Times New Roman" w:hAnsi="Arial Rounded MT Bold" w:cs="Arial"/>
                <w:color w:val="595959" w:themeColor="text1" w:themeTint="A6"/>
                <w:lang w:eastAsia="es-MX"/>
              </w:rPr>
            </w:pPr>
            <w:r w:rsidRPr="00D10AA0">
              <w:rPr>
                <w:rFonts w:ascii="Arial Rounded MT Bold" w:eastAsia="Times New Roman" w:hAnsi="Arial Rounded MT Bold" w:cs="Arial"/>
                <w:color w:val="595959" w:themeColor="text1" w:themeTint="A6"/>
                <w:lang w:eastAsia="es-MX"/>
              </w:rPr>
              <w:t>Secretaría de Desarrollo Económico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A30A54" w:rsidRPr="00C10380" w:rsidRDefault="00A30A54" w:rsidP="00A30A54">
            <w:pPr>
              <w:spacing w:after="0" w:line="240" w:lineRule="auto"/>
              <w:rPr>
                <w:rFonts w:ascii="Arial Black" w:eastAsia="Times New Roman" w:hAnsi="Arial Black" w:cs="Arial"/>
                <w:b/>
                <w:color w:val="943634" w:themeColor="accent2" w:themeShade="BF"/>
                <w:sz w:val="24"/>
                <w:szCs w:val="24"/>
                <w:lang w:eastAsia="es-MX"/>
              </w:rPr>
            </w:pPr>
            <w:r w:rsidRPr="00C10380">
              <w:rPr>
                <w:rFonts w:ascii="Arial Black" w:eastAsia="Times New Roman" w:hAnsi="Arial Black" w:cs="Arial"/>
                <w:b/>
                <w:color w:val="943634" w:themeColor="accent2" w:themeShade="BF"/>
                <w:sz w:val="24"/>
                <w:szCs w:val="24"/>
                <w:lang w:eastAsia="es-MX"/>
              </w:rPr>
              <w:t>SEDE</w:t>
            </w:r>
          </w:p>
        </w:tc>
      </w:tr>
      <w:tr w:rsidR="00A30A54" w:rsidRPr="00D10AA0" w:rsidTr="003F11B2">
        <w:trPr>
          <w:trHeight w:val="567"/>
        </w:trPr>
        <w:tc>
          <w:tcPr>
            <w:tcW w:w="7103" w:type="dxa"/>
            <w:shd w:val="clear" w:color="auto" w:fill="auto"/>
            <w:vAlign w:val="center"/>
            <w:hideMark/>
          </w:tcPr>
          <w:p w:rsidR="00A30A54" w:rsidRPr="00D10AA0" w:rsidRDefault="00C80D71" w:rsidP="00C80D71">
            <w:pPr>
              <w:spacing w:after="0" w:line="240" w:lineRule="auto"/>
              <w:rPr>
                <w:rFonts w:ascii="Arial Rounded MT Bold" w:eastAsia="Times New Roman" w:hAnsi="Arial Rounded MT Bold" w:cs="Arial"/>
                <w:color w:val="595959" w:themeColor="text1" w:themeTint="A6"/>
                <w:lang w:eastAsia="es-MX"/>
              </w:rPr>
            </w:pPr>
            <w:r>
              <w:rPr>
                <w:rFonts w:ascii="Arial Rounded MT Bold" w:eastAsia="Times New Roman" w:hAnsi="Arial Rounded MT Bold" w:cs="Arial"/>
                <w:color w:val="595959" w:themeColor="text1" w:themeTint="A6"/>
                <w:lang w:eastAsia="es-MX"/>
              </w:rPr>
              <w:t>Secretaría del Bienestar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A30A54" w:rsidRPr="00C10380" w:rsidRDefault="00C80D71" w:rsidP="00A30A54">
            <w:pPr>
              <w:spacing w:after="0" w:line="240" w:lineRule="auto"/>
              <w:rPr>
                <w:rFonts w:ascii="Arial Black" w:eastAsia="Times New Roman" w:hAnsi="Arial Black" w:cs="Arial"/>
                <w:b/>
                <w:color w:val="943634" w:themeColor="accent2" w:themeShade="BF"/>
                <w:sz w:val="24"/>
                <w:szCs w:val="24"/>
                <w:lang w:eastAsia="es-MX"/>
              </w:rPr>
            </w:pPr>
            <w:r>
              <w:rPr>
                <w:rFonts w:ascii="Arial Black" w:eastAsia="Times New Roman" w:hAnsi="Arial Black" w:cs="Arial"/>
                <w:b/>
                <w:color w:val="943634" w:themeColor="accent2" w:themeShade="BF"/>
                <w:sz w:val="24"/>
                <w:szCs w:val="24"/>
                <w:lang w:eastAsia="es-MX"/>
              </w:rPr>
              <w:t>SEBIEN</w:t>
            </w:r>
          </w:p>
        </w:tc>
      </w:tr>
      <w:tr w:rsidR="00A30A54" w:rsidRPr="00D10AA0" w:rsidTr="003F11B2">
        <w:trPr>
          <w:trHeight w:val="567"/>
        </w:trPr>
        <w:tc>
          <w:tcPr>
            <w:tcW w:w="7103" w:type="dxa"/>
            <w:shd w:val="clear" w:color="auto" w:fill="auto"/>
            <w:vAlign w:val="center"/>
            <w:hideMark/>
          </w:tcPr>
          <w:p w:rsidR="00A30A54" w:rsidRPr="00D10AA0" w:rsidRDefault="00A30A54" w:rsidP="00A30A54">
            <w:pPr>
              <w:spacing w:after="0" w:line="240" w:lineRule="auto"/>
              <w:rPr>
                <w:rFonts w:ascii="Arial Rounded MT Bold" w:eastAsia="Times New Roman" w:hAnsi="Arial Rounded MT Bold" w:cs="Arial"/>
                <w:color w:val="595959" w:themeColor="text1" w:themeTint="A6"/>
                <w:lang w:eastAsia="es-MX"/>
              </w:rPr>
            </w:pPr>
            <w:r w:rsidRPr="00D10AA0">
              <w:rPr>
                <w:rFonts w:ascii="Arial Rounded MT Bold" w:eastAsia="Times New Roman" w:hAnsi="Arial Rounded MT Bold" w:cs="Arial"/>
                <w:color w:val="595959" w:themeColor="text1" w:themeTint="A6"/>
                <w:lang w:eastAsia="es-MX"/>
              </w:rPr>
              <w:t>Secretaría de Desarrollo Territorial Urbano Sustentable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A30A54" w:rsidRPr="00C10380" w:rsidRDefault="00A30A54" w:rsidP="00A30A54">
            <w:pPr>
              <w:spacing w:after="0" w:line="240" w:lineRule="auto"/>
              <w:rPr>
                <w:rFonts w:ascii="Arial Black" w:eastAsia="Times New Roman" w:hAnsi="Arial Black" w:cs="Arial"/>
                <w:b/>
                <w:color w:val="943634" w:themeColor="accent2" w:themeShade="BF"/>
                <w:sz w:val="24"/>
                <w:szCs w:val="24"/>
                <w:lang w:eastAsia="es-MX"/>
              </w:rPr>
            </w:pPr>
            <w:r w:rsidRPr="00C10380">
              <w:rPr>
                <w:rFonts w:ascii="Arial Black" w:eastAsia="Times New Roman" w:hAnsi="Arial Black" w:cs="Arial"/>
                <w:b/>
                <w:color w:val="943634" w:themeColor="accent2" w:themeShade="BF"/>
                <w:sz w:val="24"/>
                <w:szCs w:val="24"/>
                <w:lang w:eastAsia="es-MX"/>
              </w:rPr>
              <w:t>SEDETUS</w:t>
            </w:r>
          </w:p>
        </w:tc>
      </w:tr>
      <w:tr w:rsidR="00A30A54" w:rsidRPr="00D10AA0" w:rsidTr="003F11B2">
        <w:trPr>
          <w:trHeight w:val="567"/>
        </w:trPr>
        <w:tc>
          <w:tcPr>
            <w:tcW w:w="7103" w:type="dxa"/>
            <w:shd w:val="clear" w:color="auto" w:fill="auto"/>
            <w:vAlign w:val="center"/>
            <w:hideMark/>
          </w:tcPr>
          <w:p w:rsidR="00A30A54" w:rsidRPr="00D10AA0" w:rsidRDefault="00A30A54" w:rsidP="00A30A54">
            <w:pPr>
              <w:spacing w:after="0" w:line="240" w:lineRule="auto"/>
              <w:rPr>
                <w:rFonts w:ascii="Arial Rounded MT Bold" w:eastAsia="Times New Roman" w:hAnsi="Arial Rounded MT Bold" w:cs="Arial"/>
                <w:color w:val="595959" w:themeColor="text1" w:themeTint="A6"/>
                <w:lang w:eastAsia="es-MX"/>
              </w:rPr>
            </w:pPr>
            <w:r w:rsidRPr="00D10AA0">
              <w:rPr>
                <w:rFonts w:ascii="Arial Rounded MT Bold" w:eastAsia="Times New Roman" w:hAnsi="Arial Rounded MT Bold" w:cs="Arial"/>
                <w:color w:val="595959" w:themeColor="text1" w:themeTint="A6"/>
                <w:lang w:eastAsia="es-MX"/>
              </w:rPr>
              <w:t>Secretaría de Ecología y Medio Ambiente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A30A54" w:rsidRPr="00C10380" w:rsidRDefault="00A30A54" w:rsidP="00A30A54">
            <w:pPr>
              <w:spacing w:after="0" w:line="240" w:lineRule="auto"/>
              <w:rPr>
                <w:rFonts w:ascii="Arial Black" w:eastAsia="Times New Roman" w:hAnsi="Arial Black" w:cs="Arial"/>
                <w:b/>
                <w:color w:val="943634" w:themeColor="accent2" w:themeShade="BF"/>
                <w:sz w:val="24"/>
                <w:szCs w:val="24"/>
                <w:lang w:eastAsia="es-MX"/>
              </w:rPr>
            </w:pPr>
            <w:r w:rsidRPr="00C10380">
              <w:rPr>
                <w:rFonts w:ascii="Arial Black" w:eastAsia="Times New Roman" w:hAnsi="Arial Black" w:cs="Arial"/>
                <w:b/>
                <w:color w:val="943634" w:themeColor="accent2" w:themeShade="BF"/>
                <w:sz w:val="24"/>
                <w:szCs w:val="24"/>
                <w:lang w:eastAsia="es-MX"/>
              </w:rPr>
              <w:t>SEMA</w:t>
            </w:r>
          </w:p>
        </w:tc>
      </w:tr>
      <w:tr w:rsidR="00A30A54" w:rsidRPr="00D10AA0" w:rsidTr="003F11B2">
        <w:trPr>
          <w:trHeight w:val="567"/>
        </w:trPr>
        <w:tc>
          <w:tcPr>
            <w:tcW w:w="7103" w:type="dxa"/>
            <w:shd w:val="clear" w:color="auto" w:fill="auto"/>
            <w:vAlign w:val="center"/>
            <w:hideMark/>
          </w:tcPr>
          <w:p w:rsidR="00A30A54" w:rsidRPr="00D10AA0" w:rsidRDefault="00A30A54" w:rsidP="00A30A54">
            <w:pPr>
              <w:spacing w:after="0" w:line="240" w:lineRule="auto"/>
              <w:rPr>
                <w:rFonts w:ascii="Arial Rounded MT Bold" w:eastAsia="Times New Roman" w:hAnsi="Arial Rounded MT Bold" w:cs="Arial"/>
                <w:color w:val="595959" w:themeColor="text1" w:themeTint="A6"/>
                <w:lang w:eastAsia="es-MX"/>
              </w:rPr>
            </w:pPr>
            <w:r w:rsidRPr="00D10AA0">
              <w:rPr>
                <w:rFonts w:ascii="Arial Rounded MT Bold" w:eastAsia="Times New Roman" w:hAnsi="Arial Rounded MT Bold" w:cs="Arial"/>
                <w:color w:val="595959" w:themeColor="text1" w:themeTint="A6"/>
                <w:lang w:eastAsia="es-MX"/>
              </w:rPr>
              <w:t>Secretaría de Educación</w:t>
            </w:r>
            <w:r>
              <w:rPr>
                <w:rFonts w:ascii="Arial Rounded MT Bold" w:eastAsia="Times New Roman" w:hAnsi="Arial Rounded MT Bold" w:cs="Arial"/>
                <w:color w:val="595959" w:themeColor="text1" w:themeTint="A6"/>
                <w:lang w:eastAsia="es-MX"/>
              </w:rPr>
              <w:t xml:space="preserve"> de Quintana Roo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A30A54" w:rsidRPr="00C10380" w:rsidRDefault="00A30A54" w:rsidP="00A30A54">
            <w:pPr>
              <w:spacing w:after="0" w:line="240" w:lineRule="auto"/>
              <w:rPr>
                <w:rFonts w:ascii="Arial Black" w:eastAsia="Times New Roman" w:hAnsi="Arial Black" w:cs="Arial"/>
                <w:b/>
                <w:color w:val="943634" w:themeColor="accent2" w:themeShade="BF"/>
                <w:sz w:val="24"/>
                <w:szCs w:val="24"/>
                <w:lang w:eastAsia="es-MX"/>
              </w:rPr>
            </w:pPr>
            <w:r w:rsidRPr="00C10380">
              <w:rPr>
                <w:rFonts w:ascii="Arial Black" w:eastAsia="Times New Roman" w:hAnsi="Arial Black" w:cs="Arial"/>
                <w:b/>
                <w:color w:val="943634" w:themeColor="accent2" w:themeShade="BF"/>
                <w:sz w:val="24"/>
                <w:szCs w:val="24"/>
                <w:lang w:eastAsia="es-MX"/>
              </w:rPr>
              <w:t>SEQ</w:t>
            </w:r>
          </w:p>
        </w:tc>
      </w:tr>
      <w:tr w:rsidR="00A30A54" w:rsidRPr="00D10AA0" w:rsidTr="003F11B2">
        <w:trPr>
          <w:trHeight w:val="567"/>
        </w:trPr>
        <w:tc>
          <w:tcPr>
            <w:tcW w:w="7103" w:type="dxa"/>
            <w:shd w:val="clear" w:color="auto" w:fill="auto"/>
            <w:vAlign w:val="center"/>
          </w:tcPr>
          <w:p w:rsidR="00A30A54" w:rsidRPr="00D10AA0" w:rsidRDefault="00A30A54" w:rsidP="00A30A54">
            <w:pPr>
              <w:spacing w:after="0" w:line="240" w:lineRule="auto"/>
              <w:rPr>
                <w:rFonts w:ascii="Arial Rounded MT Bold" w:eastAsia="Times New Roman" w:hAnsi="Arial Rounded MT Bold" w:cs="Arial"/>
                <w:color w:val="595959" w:themeColor="text1" w:themeTint="A6"/>
                <w:lang w:eastAsia="es-MX"/>
              </w:rPr>
            </w:pPr>
            <w:r w:rsidRPr="00D10AA0">
              <w:rPr>
                <w:rFonts w:ascii="Arial Rounded MT Bold" w:eastAsia="Times New Roman" w:hAnsi="Arial Rounded MT Bold" w:cs="Arial"/>
                <w:color w:val="595959" w:themeColor="text1" w:themeTint="A6"/>
                <w:lang w:eastAsia="es-MX"/>
              </w:rPr>
              <w:t>Secretaría de Finanzas y Planeación</w:t>
            </w:r>
          </w:p>
        </w:tc>
        <w:tc>
          <w:tcPr>
            <w:tcW w:w="1820" w:type="dxa"/>
            <w:shd w:val="clear" w:color="auto" w:fill="auto"/>
            <w:noWrap/>
            <w:vAlign w:val="center"/>
          </w:tcPr>
          <w:p w:rsidR="00A30A54" w:rsidRPr="00C10380" w:rsidRDefault="00A30A54" w:rsidP="00A30A54">
            <w:pPr>
              <w:spacing w:after="0" w:line="240" w:lineRule="auto"/>
              <w:rPr>
                <w:rFonts w:ascii="Arial Black" w:eastAsia="Times New Roman" w:hAnsi="Arial Black" w:cs="Arial"/>
                <w:b/>
                <w:color w:val="943634" w:themeColor="accent2" w:themeShade="BF"/>
                <w:sz w:val="24"/>
                <w:szCs w:val="24"/>
                <w:lang w:eastAsia="es-MX"/>
              </w:rPr>
            </w:pPr>
            <w:r w:rsidRPr="00C10380">
              <w:rPr>
                <w:rFonts w:ascii="Arial Black" w:eastAsia="Times New Roman" w:hAnsi="Arial Black" w:cs="Arial"/>
                <w:b/>
                <w:color w:val="943634" w:themeColor="accent2" w:themeShade="BF"/>
                <w:sz w:val="24"/>
                <w:szCs w:val="24"/>
                <w:lang w:eastAsia="es-MX"/>
              </w:rPr>
              <w:t>SEFIPLAN</w:t>
            </w:r>
          </w:p>
        </w:tc>
      </w:tr>
      <w:tr w:rsidR="00A30A54" w:rsidRPr="00D10AA0" w:rsidTr="003F11B2">
        <w:trPr>
          <w:trHeight w:val="567"/>
        </w:trPr>
        <w:tc>
          <w:tcPr>
            <w:tcW w:w="7103" w:type="dxa"/>
            <w:shd w:val="clear" w:color="auto" w:fill="auto"/>
            <w:vAlign w:val="center"/>
          </w:tcPr>
          <w:p w:rsidR="00A30A54" w:rsidRPr="00D10AA0" w:rsidRDefault="00A30A54" w:rsidP="00A30A54">
            <w:pPr>
              <w:spacing w:after="0" w:line="240" w:lineRule="auto"/>
              <w:rPr>
                <w:rFonts w:ascii="Arial Rounded MT Bold" w:eastAsia="Times New Roman" w:hAnsi="Arial Rounded MT Bold" w:cs="Arial"/>
                <w:color w:val="595959" w:themeColor="text1" w:themeTint="A6"/>
                <w:lang w:eastAsia="es-MX"/>
              </w:rPr>
            </w:pPr>
            <w:r w:rsidRPr="00D10AA0">
              <w:rPr>
                <w:rFonts w:ascii="Arial Rounded MT Bold" w:eastAsia="Times New Roman" w:hAnsi="Arial Rounded MT Bold" w:cs="Arial"/>
                <w:color w:val="595959" w:themeColor="text1" w:themeTint="A6"/>
                <w:lang w:eastAsia="es-MX"/>
              </w:rPr>
              <w:t>Secretaría de Gobierno</w:t>
            </w:r>
          </w:p>
        </w:tc>
        <w:tc>
          <w:tcPr>
            <w:tcW w:w="1820" w:type="dxa"/>
            <w:shd w:val="clear" w:color="auto" w:fill="auto"/>
            <w:noWrap/>
            <w:vAlign w:val="center"/>
          </w:tcPr>
          <w:p w:rsidR="00A30A54" w:rsidRPr="00C10380" w:rsidRDefault="00A30A54" w:rsidP="00A30A54">
            <w:pPr>
              <w:spacing w:after="0" w:line="240" w:lineRule="auto"/>
              <w:rPr>
                <w:rFonts w:ascii="Arial Black" w:eastAsia="Times New Roman" w:hAnsi="Arial Black" w:cs="Arial"/>
                <w:b/>
                <w:color w:val="943634" w:themeColor="accent2" w:themeShade="BF"/>
                <w:sz w:val="24"/>
                <w:szCs w:val="24"/>
                <w:lang w:eastAsia="es-MX"/>
              </w:rPr>
            </w:pPr>
            <w:r w:rsidRPr="00C10380">
              <w:rPr>
                <w:rFonts w:ascii="Arial Black" w:eastAsia="Times New Roman" w:hAnsi="Arial Black" w:cs="Arial"/>
                <w:b/>
                <w:color w:val="943634" w:themeColor="accent2" w:themeShade="BF"/>
                <w:sz w:val="24"/>
                <w:szCs w:val="24"/>
                <w:lang w:eastAsia="es-MX"/>
              </w:rPr>
              <w:t>SEGOB</w:t>
            </w:r>
          </w:p>
        </w:tc>
      </w:tr>
      <w:tr w:rsidR="00A30A54" w:rsidRPr="00D10AA0" w:rsidTr="003F11B2">
        <w:trPr>
          <w:trHeight w:val="567"/>
        </w:trPr>
        <w:tc>
          <w:tcPr>
            <w:tcW w:w="7103" w:type="dxa"/>
            <w:shd w:val="clear" w:color="auto" w:fill="auto"/>
            <w:vAlign w:val="center"/>
          </w:tcPr>
          <w:p w:rsidR="00A30A54" w:rsidRPr="00D10AA0" w:rsidRDefault="00A30A54" w:rsidP="00A30A54">
            <w:pPr>
              <w:spacing w:after="0" w:line="240" w:lineRule="auto"/>
              <w:rPr>
                <w:rFonts w:ascii="Arial Rounded MT Bold" w:eastAsia="Times New Roman" w:hAnsi="Arial Rounded MT Bold" w:cs="Arial"/>
                <w:color w:val="595959" w:themeColor="text1" w:themeTint="A6"/>
                <w:lang w:eastAsia="es-MX"/>
              </w:rPr>
            </w:pPr>
            <w:r w:rsidRPr="00D10AA0">
              <w:rPr>
                <w:rFonts w:ascii="Arial Rounded MT Bold" w:eastAsia="Times New Roman" w:hAnsi="Arial Rounded MT Bold" w:cs="Arial"/>
                <w:color w:val="595959" w:themeColor="text1" w:themeTint="A6"/>
                <w:lang w:eastAsia="es-MX"/>
              </w:rPr>
              <w:t xml:space="preserve">Secretaría </w:t>
            </w:r>
            <w:r>
              <w:rPr>
                <w:rFonts w:ascii="Arial Rounded MT Bold" w:eastAsia="Times New Roman" w:hAnsi="Arial Rounded MT Bold" w:cs="Arial"/>
                <w:color w:val="595959" w:themeColor="text1" w:themeTint="A6"/>
                <w:lang w:eastAsia="es-MX"/>
              </w:rPr>
              <w:t>de las Mujeres</w:t>
            </w:r>
          </w:p>
        </w:tc>
        <w:tc>
          <w:tcPr>
            <w:tcW w:w="1820" w:type="dxa"/>
            <w:shd w:val="clear" w:color="auto" w:fill="auto"/>
            <w:noWrap/>
            <w:vAlign w:val="center"/>
          </w:tcPr>
          <w:p w:rsidR="00A30A54" w:rsidRPr="00C10380" w:rsidRDefault="00A30A54" w:rsidP="00A30A54">
            <w:pPr>
              <w:spacing w:after="0" w:line="240" w:lineRule="auto"/>
              <w:rPr>
                <w:rFonts w:ascii="Arial Black" w:eastAsia="Times New Roman" w:hAnsi="Arial Black" w:cs="Arial"/>
                <w:b/>
                <w:color w:val="943634" w:themeColor="accent2" w:themeShade="BF"/>
                <w:sz w:val="24"/>
                <w:szCs w:val="24"/>
                <w:lang w:eastAsia="es-MX"/>
              </w:rPr>
            </w:pPr>
            <w:r>
              <w:rPr>
                <w:rFonts w:ascii="Arial Black" w:eastAsia="Times New Roman" w:hAnsi="Arial Black" w:cs="Arial"/>
                <w:b/>
                <w:color w:val="943634" w:themeColor="accent2" w:themeShade="BF"/>
                <w:sz w:val="24"/>
                <w:szCs w:val="24"/>
                <w:lang w:eastAsia="es-MX"/>
              </w:rPr>
              <w:t>SEMUJERES</w:t>
            </w:r>
          </w:p>
        </w:tc>
      </w:tr>
      <w:tr w:rsidR="00A30A54" w:rsidRPr="00D10AA0" w:rsidTr="009F0ED5">
        <w:trPr>
          <w:trHeight w:val="567"/>
        </w:trPr>
        <w:tc>
          <w:tcPr>
            <w:tcW w:w="7103" w:type="dxa"/>
            <w:shd w:val="clear" w:color="auto" w:fill="auto"/>
          </w:tcPr>
          <w:p w:rsidR="00A30A54" w:rsidRDefault="00A30A54" w:rsidP="00A30A54">
            <w:pPr>
              <w:pStyle w:val="TableParagraph"/>
              <w:ind w:left="33"/>
              <w:rPr>
                <w:i/>
                <w:sz w:val="23"/>
              </w:rPr>
            </w:pPr>
            <w:r w:rsidRPr="009F0ED5">
              <w:rPr>
                <w:rFonts w:ascii="Arial Rounded MT Bold" w:eastAsia="Times New Roman" w:hAnsi="Arial Rounded MT Bold" w:cs="Arial"/>
                <w:color w:val="595959" w:themeColor="text1" w:themeTint="A6"/>
                <w:lang w:val="es-MX" w:eastAsia="es-MX" w:bidi="ar-SA"/>
              </w:rPr>
              <w:t>Secretaría de Obras Públicas</w:t>
            </w:r>
          </w:p>
        </w:tc>
        <w:tc>
          <w:tcPr>
            <w:tcW w:w="1820" w:type="dxa"/>
            <w:shd w:val="clear" w:color="auto" w:fill="auto"/>
            <w:noWrap/>
            <w:vAlign w:val="center"/>
          </w:tcPr>
          <w:p w:rsidR="00A30A54" w:rsidRPr="00C10380" w:rsidRDefault="00A30A54" w:rsidP="00A30A54">
            <w:pPr>
              <w:spacing w:after="0" w:line="240" w:lineRule="auto"/>
              <w:rPr>
                <w:i/>
                <w:color w:val="943634" w:themeColor="accent2" w:themeShade="BF"/>
                <w:sz w:val="23"/>
              </w:rPr>
            </w:pPr>
            <w:r w:rsidRPr="00C10380">
              <w:rPr>
                <w:rFonts w:ascii="Arial Black" w:eastAsia="Times New Roman" w:hAnsi="Arial Black" w:cs="Arial"/>
                <w:b/>
                <w:color w:val="943634" w:themeColor="accent2" w:themeShade="BF"/>
                <w:sz w:val="24"/>
                <w:szCs w:val="24"/>
                <w:lang w:eastAsia="es-MX"/>
              </w:rPr>
              <w:t>SEOP</w:t>
            </w:r>
          </w:p>
        </w:tc>
      </w:tr>
      <w:tr w:rsidR="00A30A54" w:rsidRPr="00D10AA0" w:rsidTr="003F11B2">
        <w:trPr>
          <w:trHeight w:val="567"/>
        </w:trPr>
        <w:tc>
          <w:tcPr>
            <w:tcW w:w="7103" w:type="dxa"/>
            <w:shd w:val="clear" w:color="auto" w:fill="auto"/>
            <w:vAlign w:val="center"/>
            <w:hideMark/>
          </w:tcPr>
          <w:p w:rsidR="00A30A54" w:rsidRPr="00D10AA0" w:rsidRDefault="00A30A54" w:rsidP="00A30A54">
            <w:pPr>
              <w:spacing w:after="0" w:line="240" w:lineRule="auto"/>
              <w:rPr>
                <w:rFonts w:ascii="Arial Rounded MT Bold" w:eastAsia="Times New Roman" w:hAnsi="Arial Rounded MT Bold" w:cs="Arial"/>
                <w:color w:val="595959" w:themeColor="text1" w:themeTint="A6"/>
                <w:lang w:eastAsia="es-MX"/>
              </w:rPr>
            </w:pPr>
            <w:r w:rsidRPr="00D10AA0">
              <w:rPr>
                <w:rFonts w:ascii="Arial Rounded MT Bold" w:eastAsia="Times New Roman" w:hAnsi="Arial Rounded MT Bold" w:cs="Arial"/>
                <w:color w:val="595959" w:themeColor="text1" w:themeTint="A6"/>
                <w:lang w:eastAsia="es-MX"/>
              </w:rPr>
              <w:t>Secretaría de Salud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A30A54" w:rsidRPr="00C10380" w:rsidRDefault="00A30A54" w:rsidP="00A30A54">
            <w:pPr>
              <w:spacing w:after="0" w:line="240" w:lineRule="auto"/>
              <w:rPr>
                <w:rFonts w:ascii="Arial Black" w:eastAsia="Times New Roman" w:hAnsi="Arial Black" w:cs="Arial"/>
                <w:b/>
                <w:color w:val="943634" w:themeColor="accent2" w:themeShade="BF"/>
                <w:sz w:val="24"/>
                <w:szCs w:val="24"/>
                <w:lang w:eastAsia="es-MX"/>
              </w:rPr>
            </w:pPr>
            <w:r w:rsidRPr="00C10380">
              <w:rPr>
                <w:rFonts w:ascii="Arial Black" w:eastAsia="Times New Roman" w:hAnsi="Arial Black" w:cs="Arial"/>
                <w:b/>
                <w:color w:val="943634" w:themeColor="accent2" w:themeShade="BF"/>
                <w:sz w:val="24"/>
                <w:szCs w:val="24"/>
                <w:lang w:eastAsia="es-MX"/>
              </w:rPr>
              <w:t>SSA</w:t>
            </w:r>
          </w:p>
        </w:tc>
      </w:tr>
      <w:tr w:rsidR="00A30A54" w:rsidRPr="00D10AA0" w:rsidTr="003F11B2">
        <w:trPr>
          <w:trHeight w:val="567"/>
        </w:trPr>
        <w:tc>
          <w:tcPr>
            <w:tcW w:w="7103" w:type="dxa"/>
            <w:shd w:val="clear" w:color="auto" w:fill="auto"/>
            <w:vAlign w:val="center"/>
            <w:hideMark/>
          </w:tcPr>
          <w:p w:rsidR="00A30A54" w:rsidRPr="00D10AA0" w:rsidRDefault="00A30A54" w:rsidP="00C80D71">
            <w:pPr>
              <w:spacing w:after="0" w:line="240" w:lineRule="auto"/>
              <w:rPr>
                <w:rFonts w:ascii="Arial Rounded MT Bold" w:eastAsia="Times New Roman" w:hAnsi="Arial Rounded MT Bold" w:cs="Arial"/>
                <w:color w:val="595959" w:themeColor="text1" w:themeTint="A6"/>
                <w:lang w:eastAsia="es-MX"/>
              </w:rPr>
            </w:pPr>
            <w:r w:rsidRPr="00D10AA0">
              <w:rPr>
                <w:rFonts w:ascii="Arial Rounded MT Bold" w:eastAsia="Times New Roman" w:hAnsi="Arial Rounded MT Bold" w:cs="Arial"/>
                <w:color w:val="595959" w:themeColor="text1" w:themeTint="A6"/>
                <w:lang w:eastAsia="es-MX"/>
              </w:rPr>
              <w:t xml:space="preserve">Secretaría de Seguridad </w:t>
            </w:r>
            <w:r w:rsidR="00C80D71">
              <w:rPr>
                <w:rFonts w:ascii="Arial Rounded MT Bold" w:eastAsia="Times New Roman" w:hAnsi="Arial Rounded MT Bold" w:cs="Arial"/>
                <w:color w:val="595959" w:themeColor="text1" w:themeTint="A6"/>
                <w:lang w:eastAsia="es-MX"/>
              </w:rPr>
              <w:t>Ciudadana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A30A54" w:rsidRPr="00C10380" w:rsidRDefault="00A30A54" w:rsidP="00A30A54">
            <w:pPr>
              <w:spacing w:after="0" w:line="240" w:lineRule="auto"/>
              <w:rPr>
                <w:rFonts w:ascii="Arial Black" w:eastAsia="Times New Roman" w:hAnsi="Arial Black" w:cs="Arial"/>
                <w:b/>
                <w:color w:val="943634" w:themeColor="accent2" w:themeShade="BF"/>
                <w:sz w:val="24"/>
                <w:szCs w:val="24"/>
                <w:lang w:eastAsia="es-MX"/>
              </w:rPr>
            </w:pPr>
            <w:r w:rsidRPr="00C10380">
              <w:rPr>
                <w:rFonts w:ascii="Arial Black" w:eastAsia="Times New Roman" w:hAnsi="Arial Black" w:cs="Arial"/>
                <w:b/>
                <w:color w:val="943634" w:themeColor="accent2" w:themeShade="BF"/>
                <w:sz w:val="24"/>
                <w:szCs w:val="24"/>
                <w:lang w:eastAsia="es-MX"/>
              </w:rPr>
              <w:t>S</w:t>
            </w:r>
            <w:r w:rsidR="00C80D71">
              <w:rPr>
                <w:rFonts w:ascii="Arial Black" w:eastAsia="Times New Roman" w:hAnsi="Arial Black" w:cs="Arial"/>
                <w:b/>
                <w:color w:val="943634" w:themeColor="accent2" w:themeShade="BF"/>
                <w:sz w:val="24"/>
                <w:szCs w:val="24"/>
                <w:lang w:eastAsia="es-MX"/>
              </w:rPr>
              <w:t>SC</w:t>
            </w:r>
          </w:p>
        </w:tc>
      </w:tr>
      <w:tr w:rsidR="00A30A54" w:rsidRPr="00D10AA0" w:rsidTr="003F11B2">
        <w:trPr>
          <w:trHeight w:val="567"/>
        </w:trPr>
        <w:tc>
          <w:tcPr>
            <w:tcW w:w="7103" w:type="dxa"/>
            <w:shd w:val="clear" w:color="auto" w:fill="auto"/>
            <w:vAlign w:val="center"/>
          </w:tcPr>
          <w:p w:rsidR="00A30A54" w:rsidRPr="00D10AA0" w:rsidRDefault="00A30A54" w:rsidP="00A30A54">
            <w:pPr>
              <w:spacing w:after="0" w:line="240" w:lineRule="auto"/>
              <w:rPr>
                <w:rFonts w:ascii="Arial Rounded MT Bold" w:eastAsia="Times New Roman" w:hAnsi="Arial Rounded MT Bold" w:cs="Arial"/>
                <w:color w:val="595959" w:themeColor="text1" w:themeTint="A6"/>
                <w:lang w:eastAsia="es-MX"/>
              </w:rPr>
            </w:pPr>
            <w:r w:rsidRPr="00D10AA0">
              <w:rPr>
                <w:rFonts w:ascii="Arial Rounded MT Bold" w:eastAsia="Times New Roman" w:hAnsi="Arial Rounded MT Bold" w:cs="Arial"/>
                <w:color w:val="595959" w:themeColor="text1" w:themeTint="A6"/>
                <w:lang w:eastAsia="es-MX"/>
              </w:rPr>
              <w:t>Secretaría de Turismo</w:t>
            </w:r>
          </w:p>
        </w:tc>
        <w:tc>
          <w:tcPr>
            <w:tcW w:w="1820" w:type="dxa"/>
            <w:shd w:val="clear" w:color="auto" w:fill="auto"/>
            <w:noWrap/>
            <w:vAlign w:val="center"/>
          </w:tcPr>
          <w:p w:rsidR="00A30A54" w:rsidRPr="00C10380" w:rsidRDefault="00A30A54" w:rsidP="00A30A54">
            <w:pPr>
              <w:spacing w:after="0" w:line="240" w:lineRule="auto"/>
              <w:rPr>
                <w:rFonts w:ascii="Arial Black" w:eastAsia="Times New Roman" w:hAnsi="Arial Black" w:cs="Arial"/>
                <w:b/>
                <w:color w:val="943634" w:themeColor="accent2" w:themeShade="BF"/>
                <w:sz w:val="24"/>
                <w:szCs w:val="24"/>
                <w:lang w:eastAsia="es-MX"/>
              </w:rPr>
            </w:pPr>
            <w:r w:rsidRPr="00C10380">
              <w:rPr>
                <w:rFonts w:ascii="Arial Black" w:eastAsia="Times New Roman" w:hAnsi="Arial Black" w:cs="Arial"/>
                <w:b/>
                <w:color w:val="943634" w:themeColor="accent2" w:themeShade="BF"/>
                <w:sz w:val="24"/>
                <w:szCs w:val="24"/>
                <w:lang w:eastAsia="es-MX"/>
              </w:rPr>
              <w:t>SEDETUR</w:t>
            </w:r>
          </w:p>
        </w:tc>
      </w:tr>
      <w:tr w:rsidR="00A30A54" w:rsidRPr="00D10AA0" w:rsidTr="009F0ED5">
        <w:trPr>
          <w:trHeight w:val="567"/>
        </w:trPr>
        <w:tc>
          <w:tcPr>
            <w:tcW w:w="7103" w:type="dxa"/>
            <w:shd w:val="clear" w:color="auto" w:fill="auto"/>
            <w:vAlign w:val="center"/>
            <w:hideMark/>
          </w:tcPr>
          <w:p w:rsidR="00A30A54" w:rsidRPr="00D10AA0" w:rsidRDefault="00A30A54" w:rsidP="00A30A54">
            <w:pPr>
              <w:spacing w:after="0" w:line="240" w:lineRule="auto"/>
              <w:rPr>
                <w:rFonts w:ascii="Arial Rounded MT Bold" w:eastAsia="Times New Roman" w:hAnsi="Arial Rounded MT Bold" w:cs="Arial"/>
                <w:color w:val="595959" w:themeColor="text1" w:themeTint="A6"/>
                <w:lang w:eastAsia="es-MX"/>
              </w:rPr>
            </w:pPr>
            <w:r w:rsidRPr="00D10AA0">
              <w:rPr>
                <w:rFonts w:ascii="Arial Rounded MT Bold" w:eastAsia="Times New Roman" w:hAnsi="Arial Rounded MT Bold" w:cs="Arial"/>
                <w:color w:val="595959" w:themeColor="text1" w:themeTint="A6"/>
                <w:lang w:eastAsia="es-MX"/>
              </w:rPr>
              <w:t>Secretaría de Trabajo y Previsión Social</w:t>
            </w:r>
          </w:p>
        </w:tc>
        <w:tc>
          <w:tcPr>
            <w:tcW w:w="1820" w:type="dxa"/>
            <w:shd w:val="clear" w:color="auto" w:fill="auto"/>
            <w:noWrap/>
            <w:vAlign w:val="center"/>
            <w:hideMark/>
          </w:tcPr>
          <w:p w:rsidR="00A30A54" w:rsidRPr="00C10380" w:rsidRDefault="00A30A54" w:rsidP="00A30A54">
            <w:pPr>
              <w:spacing w:after="0" w:line="240" w:lineRule="auto"/>
              <w:rPr>
                <w:rFonts w:ascii="Arial Black" w:eastAsia="Times New Roman" w:hAnsi="Arial Black" w:cs="Arial"/>
                <w:b/>
                <w:color w:val="943634" w:themeColor="accent2" w:themeShade="BF"/>
                <w:sz w:val="24"/>
                <w:szCs w:val="24"/>
                <w:lang w:eastAsia="es-MX"/>
              </w:rPr>
            </w:pPr>
            <w:proofErr w:type="spellStart"/>
            <w:r w:rsidRPr="00C10380">
              <w:rPr>
                <w:rFonts w:ascii="Arial Black" w:eastAsia="Times New Roman" w:hAnsi="Arial Black" w:cs="Arial"/>
                <w:b/>
                <w:color w:val="943634" w:themeColor="accent2" w:themeShade="BF"/>
                <w:sz w:val="24"/>
                <w:szCs w:val="24"/>
                <w:lang w:eastAsia="es-MX"/>
              </w:rPr>
              <w:t>STyPS</w:t>
            </w:r>
            <w:proofErr w:type="spellEnd"/>
          </w:p>
        </w:tc>
      </w:tr>
      <w:tr w:rsidR="00A30A54" w:rsidRPr="00D10AA0" w:rsidTr="005F452A">
        <w:trPr>
          <w:trHeight w:val="567"/>
        </w:trPr>
        <w:tc>
          <w:tcPr>
            <w:tcW w:w="7103" w:type="dxa"/>
            <w:shd w:val="clear" w:color="auto" w:fill="auto"/>
          </w:tcPr>
          <w:p w:rsidR="00A30A54" w:rsidRPr="009F0ED5" w:rsidRDefault="00A30A54" w:rsidP="00A30A54">
            <w:pPr>
              <w:pStyle w:val="TableParagraph"/>
              <w:ind w:left="33"/>
              <w:rPr>
                <w:rFonts w:ascii="Arial Rounded MT Bold" w:eastAsia="Times New Roman" w:hAnsi="Arial Rounded MT Bold" w:cs="Arial"/>
                <w:color w:val="595959" w:themeColor="text1" w:themeTint="A6"/>
                <w:lang w:val="es-MX" w:eastAsia="es-MX" w:bidi="ar-SA"/>
              </w:rPr>
            </w:pPr>
            <w:r w:rsidRPr="009F0ED5">
              <w:rPr>
                <w:rFonts w:ascii="Arial Rounded MT Bold" w:eastAsia="Times New Roman" w:hAnsi="Arial Rounded MT Bold" w:cs="Arial"/>
                <w:color w:val="595959" w:themeColor="text1" w:themeTint="A6"/>
                <w:lang w:val="es-MX" w:eastAsia="es-MX" w:bidi="ar-SA"/>
              </w:rPr>
              <w:t>Unidades de Asesoría, Apoyo Técnico Jurídico y de Coordinación</w:t>
            </w:r>
          </w:p>
        </w:tc>
        <w:tc>
          <w:tcPr>
            <w:tcW w:w="1820" w:type="dxa"/>
            <w:shd w:val="clear" w:color="auto" w:fill="auto"/>
            <w:noWrap/>
          </w:tcPr>
          <w:p w:rsidR="00A30A54" w:rsidRPr="00C10380" w:rsidRDefault="00A30A54" w:rsidP="00A30A54">
            <w:pPr>
              <w:spacing w:after="0" w:line="240" w:lineRule="auto"/>
              <w:rPr>
                <w:i/>
                <w:color w:val="943634" w:themeColor="accent2" w:themeShade="BF"/>
                <w:sz w:val="23"/>
              </w:rPr>
            </w:pPr>
            <w:r w:rsidRPr="00C10380">
              <w:rPr>
                <w:rFonts w:ascii="Arial Black" w:eastAsia="Times New Roman" w:hAnsi="Arial Black" w:cs="Arial"/>
                <w:b/>
                <w:color w:val="943634" w:themeColor="accent2" w:themeShade="BF"/>
                <w:sz w:val="24"/>
                <w:szCs w:val="24"/>
                <w:lang w:eastAsia="es-MX"/>
              </w:rPr>
              <w:t>UAATJC (SP)</w:t>
            </w:r>
          </w:p>
        </w:tc>
      </w:tr>
    </w:tbl>
    <w:p w:rsidR="009038D6" w:rsidRDefault="009038D6">
      <w:pPr>
        <w:rPr>
          <w:rFonts w:ascii="Arial" w:hAnsi="Arial" w:cs="Arial"/>
        </w:rPr>
      </w:pPr>
    </w:p>
    <w:p w:rsidR="009038D6" w:rsidRDefault="009038D6">
      <w:pPr>
        <w:rPr>
          <w:rFonts w:ascii="Arial" w:hAnsi="Arial" w:cs="Arial"/>
        </w:rPr>
      </w:pPr>
      <w:r>
        <w:rPr>
          <w:rFonts w:ascii="Arial" w:hAnsi="Arial" w:cs="Arial"/>
        </w:rPr>
        <w:br w:type="page"/>
      </w:r>
    </w:p>
    <w:tbl>
      <w:tblPr>
        <w:tblW w:w="10490" w:type="dxa"/>
        <w:tblInd w:w="-6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946"/>
        <w:gridCol w:w="2127"/>
        <w:gridCol w:w="1417"/>
      </w:tblGrid>
      <w:tr w:rsidR="00DB5EDC" w:rsidRPr="00FA7A25" w:rsidTr="00675863">
        <w:trPr>
          <w:trHeight w:val="567"/>
        </w:trPr>
        <w:tc>
          <w:tcPr>
            <w:tcW w:w="6946" w:type="dxa"/>
            <w:shd w:val="clear" w:color="000000" w:fill="FFFFFF"/>
            <w:vAlign w:val="center"/>
          </w:tcPr>
          <w:p w:rsidR="00DB5EDC" w:rsidRPr="00DB5EDC" w:rsidRDefault="00DB5EDC" w:rsidP="008E5467">
            <w:pPr>
              <w:spacing w:after="0" w:line="240" w:lineRule="auto"/>
              <w:jc w:val="center"/>
              <w:rPr>
                <w:rFonts w:ascii="Arial Rounded MT Bold" w:eastAsia="Times New Roman" w:hAnsi="Arial Rounded MT Bold" w:cs="Times New Roman"/>
                <w:color w:val="595959"/>
                <w:sz w:val="24"/>
                <w:szCs w:val="24"/>
                <w:lang w:eastAsia="es-MX"/>
              </w:rPr>
            </w:pPr>
            <w:r w:rsidRPr="00C10380">
              <w:rPr>
                <w:rFonts w:ascii="Arial Black" w:eastAsia="Times New Roman" w:hAnsi="Arial Black" w:cs="Times New Roman"/>
                <w:color w:val="000000" w:themeColor="text1"/>
                <w:sz w:val="24"/>
                <w:szCs w:val="24"/>
                <w:lang w:eastAsia="es-MX"/>
              </w:rPr>
              <w:lastRenderedPageBreak/>
              <w:t>ENTIDADES</w:t>
            </w:r>
          </w:p>
        </w:tc>
        <w:tc>
          <w:tcPr>
            <w:tcW w:w="2127" w:type="dxa"/>
            <w:shd w:val="clear" w:color="auto" w:fill="auto"/>
            <w:vAlign w:val="center"/>
          </w:tcPr>
          <w:p w:rsidR="00DB5EDC" w:rsidRPr="00C10380" w:rsidRDefault="00DB5EDC" w:rsidP="008E5467">
            <w:pPr>
              <w:spacing w:after="0" w:line="240" w:lineRule="auto"/>
              <w:jc w:val="center"/>
              <w:rPr>
                <w:rFonts w:ascii="Arial Black" w:eastAsia="Times New Roman" w:hAnsi="Arial Black" w:cs="Times New Roman"/>
                <w:b/>
                <w:bCs/>
                <w:color w:val="000000" w:themeColor="text1"/>
                <w:sz w:val="24"/>
                <w:szCs w:val="24"/>
                <w:lang w:eastAsia="es-MX"/>
              </w:rPr>
            </w:pPr>
            <w:r w:rsidRPr="00C10380">
              <w:rPr>
                <w:rFonts w:ascii="Arial Black" w:eastAsia="Times New Roman" w:hAnsi="Arial Black" w:cs="Times New Roman"/>
                <w:color w:val="000000" w:themeColor="text1"/>
                <w:sz w:val="24"/>
                <w:szCs w:val="24"/>
                <w:lang w:eastAsia="es-MX"/>
              </w:rPr>
              <w:t>ACRÓNIMO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DB5EDC" w:rsidRPr="00C10380" w:rsidRDefault="00DB5EDC" w:rsidP="008E5467">
            <w:pPr>
              <w:spacing w:after="0" w:line="240" w:lineRule="auto"/>
              <w:jc w:val="center"/>
              <w:rPr>
                <w:rFonts w:ascii="Arial Black" w:eastAsia="Times New Roman" w:hAnsi="Arial Black" w:cs="Times New Roman"/>
                <w:b/>
                <w:bCs/>
                <w:color w:val="000000" w:themeColor="text1"/>
                <w:sz w:val="24"/>
                <w:szCs w:val="24"/>
                <w:lang w:eastAsia="es-MX"/>
              </w:rPr>
            </w:pPr>
            <w:r w:rsidRPr="00C10380">
              <w:rPr>
                <w:rFonts w:ascii="Arial Black" w:eastAsia="Times New Roman" w:hAnsi="Arial Black" w:cs="Times New Roman"/>
                <w:color w:val="000000" w:themeColor="text1"/>
                <w:sz w:val="24"/>
                <w:szCs w:val="24"/>
                <w:lang w:eastAsia="es-MX"/>
              </w:rPr>
              <w:t>SECTOR</w:t>
            </w:r>
          </w:p>
        </w:tc>
      </w:tr>
      <w:tr w:rsidR="008D5A66" w:rsidRPr="00FA7A25" w:rsidTr="00675863">
        <w:trPr>
          <w:trHeight w:val="567"/>
        </w:trPr>
        <w:tc>
          <w:tcPr>
            <w:tcW w:w="6946" w:type="dxa"/>
            <w:shd w:val="clear" w:color="000000" w:fill="FFFFFF"/>
            <w:vAlign w:val="center"/>
          </w:tcPr>
          <w:p w:rsidR="008D5A66" w:rsidRPr="000D50DC" w:rsidRDefault="008D5A66" w:rsidP="008D5A66">
            <w:pPr>
              <w:spacing w:after="0" w:line="240" w:lineRule="auto"/>
              <w:rPr>
                <w:rFonts w:ascii="Arial Rounded MT Bold" w:eastAsia="Times New Roman" w:hAnsi="Arial Rounded MT Bold" w:cs="Times New Roman"/>
                <w:color w:val="595959"/>
                <w:lang w:eastAsia="es-MX"/>
              </w:rPr>
            </w:pPr>
            <w:r w:rsidRPr="000D50DC">
              <w:rPr>
                <w:rFonts w:ascii="Arial Rounded MT Bold" w:eastAsia="Times New Roman" w:hAnsi="Arial Rounded MT Bold" w:cs="Times New Roman"/>
                <w:color w:val="595959"/>
                <w:lang w:eastAsia="es-MX"/>
              </w:rPr>
              <w:t>Administración del Patrimonio de la Beneficencia Pública del Estado de Quintana Roo</w:t>
            </w:r>
          </w:p>
        </w:tc>
        <w:tc>
          <w:tcPr>
            <w:tcW w:w="2127" w:type="dxa"/>
            <w:shd w:val="clear" w:color="auto" w:fill="auto"/>
            <w:vAlign w:val="center"/>
          </w:tcPr>
          <w:p w:rsidR="008D5A66" w:rsidRPr="00C10380" w:rsidRDefault="008D5A66" w:rsidP="008D5A66">
            <w:pPr>
              <w:spacing w:after="0" w:line="240" w:lineRule="auto"/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</w:pPr>
            <w:r w:rsidRPr="00C10380"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  <w:t>APABEP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8D5A66" w:rsidRPr="00FA7A25" w:rsidRDefault="008D5A66" w:rsidP="008D5A66">
            <w:pPr>
              <w:spacing w:after="0" w:line="240" w:lineRule="auto"/>
              <w:rPr>
                <w:rFonts w:ascii="Arial Black" w:eastAsia="Times New Roman" w:hAnsi="Arial Black" w:cs="Times New Roman"/>
                <w:b/>
                <w:bCs/>
                <w:color w:val="33CCCC"/>
                <w:lang w:eastAsia="es-MX"/>
              </w:rPr>
            </w:pPr>
            <w:r w:rsidRPr="00C10380"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  <w:t>SSA</w:t>
            </w:r>
          </w:p>
        </w:tc>
      </w:tr>
      <w:tr w:rsidR="008D5A66" w:rsidRPr="00FA7A25" w:rsidTr="00675863">
        <w:trPr>
          <w:trHeight w:val="567"/>
        </w:trPr>
        <w:tc>
          <w:tcPr>
            <w:tcW w:w="6946" w:type="dxa"/>
            <w:shd w:val="clear" w:color="000000" w:fill="FFFFFF"/>
            <w:vAlign w:val="center"/>
          </w:tcPr>
          <w:p w:rsidR="008D5A66" w:rsidRPr="000D50DC" w:rsidRDefault="008D5A66" w:rsidP="008D5A66">
            <w:pPr>
              <w:spacing w:after="0" w:line="240" w:lineRule="auto"/>
              <w:rPr>
                <w:rFonts w:ascii="Arial Rounded MT Bold" w:eastAsia="Times New Roman" w:hAnsi="Arial Rounded MT Bold" w:cs="Times New Roman"/>
                <w:color w:val="595959"/>
                <w:lang w:eastAsia="es-MX"/>
              </w:rPr>
            </w:pPr>
            <w:r w:rsidRPr="000D50DC">
              <w:rPr>
                <w:rFonts w:ascii="Arial Rounded MT Bold" w:eastAsia="Times New Roman" w:hAnsi="Arial Rounded MT Bold" w:cs="Times New Roman"/>
                <w:color w:val="595959"/>
                <w:lang w:eastAsia="es-MX"/>
              </w:rPr>
              <w:t>Administración Portuaria Integral del Estado de Quintana Roo</w:t>
            </w:r>
          </w:p>
        </w:tc>
        <w:tc>
          <w:tcPr>
            <w:tcW w:w="2127" w:type="dxa"/>
            <w:shd w:val="clear" w:color="auto" w:fill="auto"/>
            <w:vAlign w:val="center"/>
          </w:tcPr>
          <w:p w:rsidR="008D5A66" w:rsidRPr="00C10380" w:rsidRDefault="008D5A66" w:rsidP="008D5A66">
            <w:pPr>
              <w:spacing w:after="0" w:line="240" w:lineRule="auto"/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</w:pPr>
            <w:r w:rsidRPr="00C10380"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  <w:t>APIQROO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8D5A66" w:rsidRPr="00FA7A25" w:rsidRDefault="00F80ECA" w:rsidP="008D5A66">
            <w:pPr>
              <w:spacing w:after="0" w:line="240" w:lineRule="auto"/>
              <w:rPr>
                <w:rFonts w:ascii="Arial Black" w:eastAsia="Times New Roman" w:hAnsi="Arial Black" w:cs="Times New Roman"/>
                <w:b/>
                <w:bCs/>
                <w:color w:val="33CCCC"/>
                <w:lang w:eastAsia="es-MX"/>
              </w:rPr>
            </w:pPr>
            <w:r w:rsidRPr="00FA7A25">
              <w:rPr>
                <w:rFonts w:ascii="Arial Rounded MT Bold" w:eastAsia="Times New Roman" w:hAnsi="Arial Rounded MT Bold" w:cs="Times New Roman"/>
                <w:color w:val="595959"/>
                <w:lang w:eastAsia="es-MX"/>
              </w:rPr>
              <w:t>SIN SECTOR</w:t>
            </w:r>
          </w:p>
        </w:tc>
      </w:tr>
      <w:tr w:rsidR="008D5A66" w:rsidRPr="00FA7A25" w:rsidTr="00675863">
        <w:trPr>
          <w:trHeight w:val="567"/>
        </w:trPr>
        <w:tc>
          <w:tcPr>
            <w:tcW w:w="6946" w:type="dxa"/>
            <w:shd w:val="clear" w:color="000000" w:fill="FFFFFF"/>
            <w:vAlign w:val="center"/>
          </w:tcPr>
          <w:p w:rsidR="008D5A66" w:rsidRPr="000D50DC" w:rsidRDefault="008D5A66" w:rsidP="008D5A66">
            <w:pPr>
              <w:spacing w:after="0" w:line="240" w:lineRule="auto"/>
              <w:rPr>
                <w:rFonts w:ascii="Arial Rounded MT Bold" w:eastAsia="Times New Roman" w:hAnsi="Arial Rounded MT Bold" w:cs="Times New Roman"/>
                <w:color w:val="595959"/>
                <w:lang w:eastAsia="es-MX"/>
              </w:rPr>
            </w:pPr>
            <w:r w:rsidRPr="000D50DC">
              <w:rPr>
                <w:rFonts w:ascii="Arial Rounded MT Bold" w:eastAsia="Times New Roman" w:hAnsi="Arial Rounded MT Bold" w:cs="Times New Roman"/>
                <w:color w:val="595959"/>
                <w:lang w:eastAsia="es-MX"/>
              </w:rPr>
              <w:t>Agencia de Proyectos Estratégicos del Estado de Quintana Roo</w:t>
            </w:r>
          </w:p>
        </w:tc>
        <w:tc>
          <w:tcPr>
            <w:tcW w:w="2127" w:type="dxa"/>
            <w:shd w:val="clear" w:color="auto" w:fill="auto"/>
            <w:vAlign w:val="center"/>
          </w:tcPr>
          <w:p w:rsidR="008D5A66" w:rsidRPr="00C10380" w:rsidRDefault="008D5A66" w:rsidP="008D5A66">
            <w:pPr>
              <w:spacing w:after="0" w:line="240" w:lineRule="auto"/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</w:pPr>
            <w:r w:rsidRPr="00C10380"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  <w:t>AGEPRO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8D5A66" w:rsidRPr="00C10380" w:rsidRDefault="008D5A66" w:rsidP="008D5A66">
            <w:pPr>
              <w:spacing w:after="0" w:line="240" w:lineRule="auto"/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</w:pPr>
            <w:r w:rsidRPr="00C10380"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  <w:t>SEDE</w:t>
            </w:r>
          </w:p>
        </w:tc>
      </w:tr>
      <w:tr w:rsidR="00D82DC5" w:rsidRPr="00FA7A25" w:rsidTr="00675863">
        <w:trPr>
          <w:trHeight w:val="567"/>
        </w:trPr>
        <w:tc>
          <w:tcPr>
            <w:tcW w:w="6946" w:type="dxa"/>
            <w:shd w:val="clear" w:color="000000" w:fill="FFFFFF"/>
            <w:vAlign w:val="center"/>
          </w:tcPr>
          <w:p w:rsidR="00D82DC5" w:rsidRPr="000D50DC" w:rsidRDefault="00D82DC5" w:rsidP="008D5A66">
            <w:pPr>
              <w:spacing w:after="0" w:line="240" w:lineRule="auto"/>
              <w:rPr>
                <w:rFonts w:ascii="Arial Rounded MT Bold" w:eastAsia="Times New Roman" w:hAnsi="Arial Rounded MT Bold" w:cs="Times New Roman"/>
                <w:color w:val="595959"/>
                <w:lang w:eastAsia="es-MX"/>
              </w:rPr>
            </w:pPr>
            <w:r w:rsidRPr="00D82DC5">
              <w:rPr>
                <w:rFonts w:ascii="Arial Rounded MT Bold" w:eastAsia="Times New Roman" w:hAnsi="Arial Rounded MT Bold" w:cs="Times New Roman"/>
                <w:color w:val="595959"/>
                <w:lang w:eastAsia="es-MX"/>
              </w:rPr>
              <w:t>Centro de Conciliación Laboral del Estado de Quintana Roo</w:t>
            </w:r>
          </w:p>
        </w:tc>
        <w:tc>
          <w:tcPr>
            <w:tcW w:w="2127" w:type="dxa"/>
            <w:shd w:val="clear" w:color="auto" w:fill="auto"/>
            <w:vAlign w:val="center"/>
          </w:tcPr>
          <w:p w:rsidR="00D82DC5" w:rsidRPr="00C10380" w:rsidRDefault="00D82DC5" w:rsidP="008D5A66">
            <w:pPr>
              <w:spacing w:after="0" w:line="240" w:lineRule="auto"/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</w:pPr>
            <w:r w:rsidRPr="00C10380"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  <w:t>CCLQROO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D82DC5" w:rsidRPr="00C10380" w:rsidRDefault="00D82DC5" w:rsidP="008D5A66">
            <w:pPr>
              <w:spacing w:after="0" w:line="240" w:lineRule="auto"/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</w:pPr>
            <w:proofErr w:type="spellStart"/>
            <w:r w:rsidRPr="00C10380"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  <w:t>STyPS</w:t>
            </w:r>
            <w:proofErr w:type="spellEnd"/>
          </w:p>
        </w:tc>
      </w:tr>
      <w:tr w:rsidR="008D5A66" w:rsidRPr="00FA7A25" w:rsidTr="00675863">
        <w:trPr>
          <w:trHeight w:val="567"/>
        </w:trPr>
        <w:tc>
          <w:tcPr>
            <w:tcW w:w="6946" w:type="dxa"/>
            <w:shd w:val="clear" w:color="000000" w:fill="FFFFFF"/>
            <w:vAlign w:val="center"/>
          </w:tcPr>
          <w:p w:rsidR="008D5A66" w:rsidRPr="000D50DC" w:rsidRDefault="008D5A66" w:rsidP="008D5A66">
            <w:pPr>
              <w:spacing w:after="0" w:line="240" w:lineRule="auto"/>
              <w:rPr>
                <w:rFonts w:ascii="Arial Rounded MT Bold" w:eastAsia="Times New Roman" w:hAnsi="Arial Rounded MT Bold" w:cs="Times New Roman"/>
                <w:color w:val="595959"/>
                <w:lang w:eastAsia="es-MX"/>
              </w:rPr>
            </w:pPr>
            <w:r w:rsidRPr="000D50DC">
              <w:rPr>
                <w:rFonts w:ascii="Arial Rounded MT Bold" w:eastAsia="Times New Roman" w:hAnsi="Arial Rounded MT Bold" w:cs="Times New Roman"/>
                <w:color w:val="595959"/>
                <w:lang w:eastAsia="es-MX"/>
              </w:rPr>
              <w:t>Centro de Estudios de Bachillerato Técnico "Eva Sámano de López Mateos"</w:t>
            </w:r>
          </w:p>
        </w:tc>
        <w:tc>
          <w:tcPr>
            <w:tcW w:w="2127" w:type="dxa"/>
            <w:shd w:val="clear" w:color="auto" w:fill="auto"/>
            <w:vAlign w:val="center"/>
          </w:tcPr>
          <w:p w:rsidR="008D5A66" w:rsidRPr="00C10380" w:rsidRDefault="008D5A66" w:rsidP="008D5A66">
            <w:pPr>
              <w:spacing w:after="0" w:line="240" w:lineRule="auto"/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</w:pPr>
            <w:r w:rsidRPr="00C10380"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  <w:t>EVA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8D5A66" w:rsidRPr="00C10380" w:rsidRDefault="008D5A66" w:rsidP="008D5A66">
            <w:pPr>
              <w:spacing w:after="0" w:line="240" w:lineRule="auto"/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</w:pPr>
            <w:r w:rsidRPr="00C10380"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  <w:t>SEQ</w:t>
            </w:r>
          </w:p>
        </w:tc>
      </w:tr>
      <w:tr w:rsidR="00D82DC5" w:rsidRPr="00FA7A25" w:rsidTr="00675863">
        <w:trPr>
          <w:trHeight w:val="567"/>
        </w:trPr>
        <w:tc>
          <w:tcPr>
            <w:tcW w:w="6946" w:type="dxa"/>
            <w:shd w:val="clear" w:color="000000" w:fill="FFFFFF"/>
            <w:vAlign w:val="center"/>
          </w:tcPr>
          <w:p w:rsidR="00D82DC5" w:rsidRPr="00030764" w:rsidRDefault="00D82DC5" w:rsidP="008D5A66">
            <w:pPr>
              <w:spacing w:after="0" w:line="240" w:lineRule="auto"/>
              <w:rPr>
                <w:rFonts w:ascii="Arial Rounded MT Bold" w:eastAsia="Times New Roman" w:hAnsi="Arial Rounded MT Bold" w:cs="Times New Roman"/>
                <w:color w:val="595959"/>
                <w:lang w:eastAsia="es-MX"/>
              </w:rPr>
            </w:pPr>
            <w:r w:rsidRPr="00D82DC5">
              <w:rPr>
                <w:rFonts w:ascii="Arial Rounded MT Bold" w:eastAsia="Times New Roman" w:hAnsi="Arial Rounded MT Bold" w:cs="Times New Roman"/>
                <w:color w:val="595959"/>
                <w:lang w:eastAsia="es-MX"/>
              </w:rPr>
              <w:t>Centro Estatal de Evaluación y Control de Confianza</w:t>
            </w:r>
          </w:p>
        </w:tc>
        <w:tc>
          <w:tcPr>
            <w:tcW w:w="2127" w:type="dxa"/>
            <w:shd w:val="clear" w:color="auto" w:fill="auto"/>
            <w:vAlign w:val="center"/>
          </w:tcPr>
          <w:p w:rsidR="00D82DC5" w:rsidRPr="00C10380" w:rsidRDefault="00D82DC5" w:rsidP="008D5A66">
            <w:pPr>
              <w:spacing w:after="0" w:line="240" w:lineRule="auto"/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</w:pPr>
            <w:r w:rsidRPr="00C10380"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  <w:t>C3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D82DC5" w:rsidRPr="00C10380" w:rsidRDefault="002F4A3B" w:rsidP="008D5A66">
            <w:pPr>
              <w:spacing w:after="0" w:line="240" w:lineRule="auto"/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</w:pPr>
            <w:r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  <w:t>SSC</w:t>
            </w:r>
          </w:p>
        </w:tc>
      </w:tr>
      <w:tr w:rsidR="008D5A66" w:rsidRPr="00FA7A25" w:rsidTr="00675863">
        <w:trPr>
          <w:trHeight w:val="567"/>
        </w:trPr>
        <w:tc>
          <w:tcPr>
            <w:tcW w:w="6946" w:type="dxa"/>
            <w:shd w:val="clear" w:color="000000" w:fill="FFFFFF"/>
            <w:vAlign w:val="center"/>
          </w:tcPr>
          <w:p w:rsidR="008D5A66" w:rsidRPr="000D50DC" w:rsidRDefault="008D5A66" w:rsidP="008D5A66">
            <w:pPr>
              <w:spacing w:after="0" w:line="240" w:lineRule="auto"/>
              <w:rPr>
                <w:rFonts w:ascii="Arial Rounded MT Bold" w:eastAsia="Times New Roman" w:hAnsi="Arial Rounded MT Bold" w:cs="Times New Roman"/>
                <w:color w:val="595959"/>
                <w:lang w:eastAsia="es-MX"/>
              </w:rPr>
            </w:pPr>
            <w:r w:rsidRPr="000D50DC">
              <w:rPr>
                <w:rFonts w:ascii="Arial Rounded MT Bold" w:eastAsia="Times New Roman" w:hAnsi="Arial Rounded MT Bold" w:cs="Times New Roman"/>
                <w:color w:val="595959"/>
                <w:lang w:eastAsia="es-MX"/>
              </w:rPr>
              <w:t>Colegio de Bachilleres del Estado de Quintana Roo</w:t>
            </w:r>
          </w:p>
        </w:tc>
        <w:tc>
          <w:tcPr>
            <w:tcW w:w="2127" w:type="dxa"/>
            <w:shd w:val="clear" w:color="auto" w:fill="auto"/>
            <w:vAlign w:val="center"/>
          </w:tcPr>
          <w:p w:rsidR="008D5A66" w:rsidRPr="00C10380" w:rsidRDefault="008D5A66" w:rsidP="008D5A66">
            <w:pPr>
              <w:spacing w:after="0" w:line="240" w:lineRule="auto"/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</w:pPr>
            <w:r w:rsidRPr="00C10380"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  <w:t>COBAQROO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8D5A66" w:rsidRPr="00C10380" w:rsidRDefault="008D5A66" w:rsidP="008D5A66">
            <w:pPr>
              <w:spacing w:after="0" w:line="240" w:lineRule="auto"/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</w:pPr>
            <w:r w:rsidRPr="00C10380"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  <w:t>SEQ</w:t>
            </w:r>
          </w:p>
        </w:tc>
      </w:tr>
      <w:tr w:rsidR="008D5A66" w:rsidRPr="00FA7A25" w:rsidTr="00675863">
        <w:trPr>
          <w:trHeight w:val="567"/>
        </w:trPr>
        <w:tc>
          <w:tcPr>
            <w:tcW w:w="6946" w:type="dxa"/>
            <w:shd w:val="clear" w:color="000000" w:fill="FFFFFF"/>
            <w:vAlign w:val="center"/>
          </w:tcPr>
          <w:p w:rsidR="008D5A66" w:rsidRPr="000D50DC" w:rsidRDefault="008D5A66" w:rsidP="008D5A66">
            <w:pPr>
              <w:spacing w:after="0" w:line="240" w:lineRule="auto"/>
              <w:rPr>
                <w:rFonts w:ascii="Arial Rounded MT Bold" w:eastAsia="Times New Roman" w:hAnsi="Arial Rounded MT Bold" w:cs="Times New Roman"/>
                <w:color w:val="595959"/>
                <w:lang w:eastAsia="es-MX"/>
              </w:rPr>
            </w:pPr>
            <w:r w:rsidRPr="000D50DC">
              <w:rPr>
                <w:rFonts w:ascii="Arial Rounded MT Bold" w:eastAsia="Times New Roman" w:hAnsi="Arial Rounded MT Bold" w:cs="Times New Roman"/>
                <w:color w:val="595959"/>
                <w:lang w:eastAsia="es-MX"/>
              </w:rPr>
              <w:t>Colegio de Educación Profesional Técnica del Estado de Quintana Roo</w:t>
            </w:r>
          </w:p>
        </w:tc>
        <w:tc>
          <w:tcPr>
            <w:tcW w:w="2127" w:type="dxa"/>
            <w:shd w:val="clear" w:color="auto" w:fill="auto"/>
            <w:vAlign w:val="center"/>
          </w:tcPr>
          <w:p w:rsidR="008D5A66" w:rsidRPr="00C10380" w:rsidRDefault="008D5A66" w:rsidP="008D5A66">
            <w:pPr>
              <w:spacing w:after="0" w:line="240" w:lineRule="auto"/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</w:pPr>
            <w:r w:rsidRPr="00C10380"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  <w:t>CONALEP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8D5A66" w:rsidRPr="00C10380" w:rsidRDefault="008D5A66" w:rsidP="008D5A66">
            <w:pPr>
              <w:spacing w:after="0" w:line="240" w:lineRule="auto"/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</w:pPr>
            <w:r w:rsidRPr="00C10380"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  <w:t>SEQ</w:t>
            </w:r>
          </w:p>
        </w:tc>
      </w:tr>
      <w:tr w:rsidR="008D5A66" w:rsidRPr="00FA7A25" w:rsidTr="00675863">
        <w:trPr>
          <w:trHeight w:val="567"/>
        </w:trPr>
        <w:tc>
          <w:tcPr>
            <w:tcW w:w="6946" w:type="dxa"/>
            <w:shd w:val="clear" w:color="000000" w:fill="FFFFFF"/>
            <w:vAlign w:val="center"/>
          </w:tcPr>
          <w:p w:rsidR="008D5A66" w:rsidRPr="000D50DC" w:rsidRDefault="008D5A66" w:rsidP="008D5A66">
            <w:pPr>
              <w:spacing w:after="0" w:line="240" w:lineRule="auto"/>
              <w:rPr>
                <w:rFonts w:ascii="Arial Rounded MT Bold" w:eastAsia="Times New Roman" w:hAnsi="Arial Rounded MT Bold" w:cs="Times New Roman"/>
                <w:color w:val="595959"/>
                <w:lang w:eastAsia="es-MX"/>
              </w:rPr>
            </w:pPr>
            <w:r w:rsidRPr="000D50DC">
              <w:rPr>
                <w:rFonts w:ascii="Arial Rounded MT Bold" w:eastAsia="Times New Roman" w:hAnsi="Arial Rounded MT Bold" w:cs="Times New Roman"/>
                <w:color w:val="595959"/>
                <w:lang w:eastAsia="es-MX"/>
              </w:rPr>
              <w:t>Colegio de Estudios Científicos y Tecnológicos de Quintana Roo</w:t>
            </w:r>
          </w:p>
        </w:tc>
        <w:tc>
          <w:tcPr>
            <w:tcW w:w="2127" w:type="dxa"/>
            <w:shd w:val="clear" w:color="auto" w:fill="auto"/>
            <w:vAlign w:val="center"/>
          </w:tcPr>
          <w:p w:rsidR="008D5A66" w:rsidRPr="00C10380" w:rsidRDefault="008D5A66" w:rsidP="008D5A66">
            <w:pPr>
              <w:spacing w:after="0" w:line="240" w:lineRule="auto"/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</w:pPr>
            <w:r w:rsidRPr="00C10380"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  <w:t>CECYTE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8D5A66" w:rsidRPr="00C10380" w:rsidRDefault="008D5A66" w:rsidP="008D5A66">
            <w:pPr>
              <w:spacing w:after="0" w:line="240" w:lineRule="auto"/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</w:pPr>
            <w:r w:rsidRPr="00C10380"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  <w:t>SEQ</w:t>
            </w:r>
          </w:p>
        </w:tc>
      </w:tr>
      <w:tr w:rsidR="00D0165E" w:rsidRPr="00FA7A25" w:rsidTr="00675863">
        <w:trPr>
          <w:trHeight w:val="567"/>
        </w:trPr>
        <w:tc>
          <w:tcPr>
            <w:tcW w:w="6946" w:type="dxa"/>
            <w:shd w:val="clear" w:color="000000" w:fill="FFFFFF"/>
            <w:vAlign w:val="center"/>
          </w:tcPr>
          <w:p w:rsidR="00D0165E" w:rsidRPr="000D50DC" w:rsidRDefault="00D0165E" w:rsidP="008D5A66">
            <w:pPr>
              <w:spacing w:after="0" w:line="240" w:lineRule="auto"/>
              <w:rPr>
                <w:rFonts w:ascii="Arial Rounded MT Bold" w:eastAsia="Times New Roman" w:hAnsi="Arial Rounded MT Bold" w:cs="Times New Roman"/>
                <w:color w:val="595959"/>
                <w:lang w:eastAsia="es-MX"/>
              </w:rPr>
            </w:pPr>
            <w:r>
              <w:rPr>
                <w:rFonts w:ascii="Arial Rounded MT Bold" w:eastAsia="Times New Roman" w:hAnsi="Arial Rounded MT Bold" w:cs="Times New Roman"/>
                <w:color w:val="595959"/>
                <w:lang w:eastAsia="es-MX"/>
              </w:rPr>
              <w:t>Comisión de Búsqueda de Personas del Estado de Quintana Roo</w:t>
            </w:r>
          </w:p>
        </w:tc>
        <w:tc>
          <w:tcPr>
            <w:tcW w:w="2127" w:type="dxa"/>
            <w:shd w:val="clear" w:color="auto" w:fill="auto"/>
            <w:vAlign w:val="center"/>
          </w:tcPr>
          <w:p w:rsidR="00D0165E" w:rsidRPr="00C10380" w:rsidRDefault="00D0165E" w:rsidP="008D5A66">
            <w:pPr>
              <w:spacing w:after="0" w:line="240" w:lineRule="auto"/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</w:pPr>
            <w:r w:rsidRPr="00C10380"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  <w:t>CBPEQROO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D0165E" w:rsidRPr="00C10380" w:rsidRDefault="00D0165E" w:rsidP="008D5A66">
            <w:pPr>
              <w:spacing w:after="0" w:line="240" w:lineRule="auto"/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</w:pPr>
            <w:r w:rsidRPr="00C10380"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  <w:t>SEGOB</w:t>
            </w:r>
          </w:p>
        </w:tc>
      </w:tr>
      <w:tr w:rsidR="008D5A66" w:rsidRPr="00FA7A25" w:rsidTr="00675863">
        <w:trPr>
          <w:trHeight w:val="567"/>
        </w:trPr>
        <w:tc>
          <w:tcPr>
            <w:tcW w:w="6946" w:type="dxa"/>
            <w:shd w:val="clear" w:color="000000" w:fill="FFFFFF"/>
            <w:vAlign w:val="center"/>
          </w:tcPr>
          <w:p w:rsidR="008D5A66" w:rsidRPr="000D50DC" w:rsidRDefault="008D5A66" w:rsidP="008D5A66">
            <w:pPr>
              <w:spacing w:after="0" w:line="240" w:lineRule="auto"/>
              <w:rPr>
                <w:rFonts w:ascii="Arial Rounded MT Bold" w:eastAsia="Times New Roman" w:hAnsi="Arial Rounded MT Bold" w:cs="Times New Roman"/>
                <w:color w:val="595959"/>
                <w:lang w:eastAsia="es-MX"/>
              </w:rPr>
            </w:pPr>
            <w:r w:rsidRPr="000D50DC">
              <w:rPr>
                <w:rFonts w:ascii="Arial Rounded MT Bold" w:eastAsia="Times New Roman" w:hAnsi="Arial Rounded MT Bold" w:cs="Times New Roman"/>
                <w:color w:val="595959"/>
                <w:lang w:eastAsia="es-MX"/>
              </w:rPr>
              <w:t>Comisión de Agua Potable y Alcantarillado</w:t>
            </w:r>
          </w:p>
        </w:tc>
        <w:tc>
          <w:tcPr>
            <w:tcW w:w="2127" w:type="dxa"/>
            <w:shd w:val="clear" w:color="auto" w:fill="auto"/>
            <w:vAlign w:val="center"/>
          </w:tcPr>
          <w:p w:rsidR="008D5A66" w:rsidRPr="00C10380" w:rsidRDefault="008D5A66" w:rsidP="008D5A66">
            <w:pPr>
              <w:spacing w:after="0" w:line="240" w:lineRule="auto"/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</w:pPr>
            <w:r w:rsidRPr="00C10380"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  <w:t>CAPA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8D5A66" w:rsidRPr="00C10380" w:rsidRDefault="008D5A66" w:rsidP="008D5A66">
            <w:pPr>
              <w:spacing w:after="0" w:line="240" w:lineRule="auto"/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</w:pPr>
            <w:r w:rsidRPr="00C10380"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  <w:t>SEDETUS</w:t>
            </w:r>
          </w:p>
        </w:tc>
      </w:tr>
      <w:tr w:rsidR="008D5A66" w:rsidRPr="00FA7A25" w:rsidTr="00675863">
        <w:trPr>
          <w:trHeight w:val="567"/>
        </w:trPr>
        <w:tc>
          <w:tcPr>
            <w:tcW w:w="6946" w:type="dxa"/>
            <w:shd w:val="clear" w:color="000000" w:fill="FFFFFF"/>
            <w:vAlign w:val="center"/>
          </w:tcPr>
          <w:p w:rsidR="008D5A66" w:rsidRPr="000D50DC" w:rsidRDefault="008D5A66" w:rsidP="008D5A66">
            <w:pPr>
              <w:spacing w:after="0" w:line="240" w:lineRule="auto"/>
              <w:rPr>
                <w:rFonts w:ascii="Arial Rounded MT Bold" w:eastAsia="Times New Roman" w:hAnsi="Arial Rounded MT Bold" w:cs="Times New Roman"/>
                <w:color w:val="595959"/>
                <w:lang w:eastAsia="es-MX"/>
              </w:rPr>
            </w:pPr>
            <w:r w:rsidRPr="000D50DC">
              <w:rPr>
                <w:rFonts w:ascii="Arial Rounded MT Bold" w:eastAsia="Times New Roman" w:hAnsi="Arial Rounded MT Bold" w:cs="Times New Roman"/>
                <w:color w:val="595959"/>
                <w:lang w:eastAsia="es-MX"/>
              </w:rPr>
              <w:t>Comisión Ejecutiva de Atención a Víctimas del Estado de Quintana Roo</w:t>
            </w:r>
          </w:p>
        </w:tc>
        <w:tc>
          <w:tcPr>
            <w:tcW w:w="2127" w:type="dxa"/>
            <w:shd w:val="clear" w:color="auto" w:fill="auto"/>
            <w:vAlign w:val="center"/>
          </w:tcPr>
          <w:p w:rsidR="008D5A66" w:rsidRPr="00FA7A25" w:rsidRDefault="008D5A66" w:rsidP="008D5A66">
            <w:pPr>
              <w:spacing w:after="0" w:line="240" w:lineRule="auto"/>
              <w:rPr>
                <w:rFonts w:ascii="Arial Black" w:eastAsia="Times New Roman" w:hAnsi="Arial Black" w:cs="Times New Roman"/>
                <w:b/>
                <w:bCs/>
                <w:color w:val="33CCCC"/>
                <w:lang w:eastAsia="es-MX"/>
              </w:rPr>
            </w:pPr>
            <w:r w:rsidRPr="00C10380"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  <w:t>CEAVEQROO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8D5A66" w:rsidRPr="00FA7A25" w:rsidRDefault="008D5A66" w:rsidP="008D5A66">
            <w:pPr>
              <w:spacing w:after="0" w:line="240" w:lineRule="auto"/>
              <w:rPr>
                <w:rFonts w:ascii="Arial Rounded MT Bold" w:eastAsia="Times New Roman" w:hAnsi="Arial Rounded MT Bold" w:cs="Times New Roman"/>
                <w:color w:val="595959"/>
                <w:lang w:eastAsia="es-MX"/>
              </w:rPr>
            </w:pPr>
            <w:r w:rsidRPr="00FA7A25">
              <w:rPr>
                <w:rFonts w:ascii="Arial Rounded MT Bold" w:eastAsia="Times New Roman" w:hAnsi="Arial Rounded MT Bold" w:cs="Times New Roman"/>
                <w:color w:val="595959"/>
                <w:lang w:eastAsia="es-MX"/>
              </w:rPr>
              <w:t>SIN SECTOR</w:t>
            </w:r>
          </w:p>
        </w:tc>
      </w:tr>
      <w:tr w:rsidR="008D5A66" w:rsidRPr="00FA7A25" w:rsidTr="00675863">
        <w:trPr>
          <w:trHeight w:val="567"/>
        </w:trPr>
        <w:tc>
          <w:tcPr>
            <w:tcW w:w="6946" w:type="dxa"/>
            <w:shd w:val="clear" w:color="000000" w:fill="FFFFFF"/>
            <w:vAlign w:val="center"/>
          </w:tcPr>
          <w:p w:rsidR="008D5A66" w:rsidRPr="000D50DC" w:rsidRDefault="008D5A66" w:rsidP="008D5A66">
            <w:pPr>
              <w:spacing w:after="0" w:line="240" w:lineRule="auto"/>
              <w:rPr>
                <w:rFonts w:ascii="Arial Rounded MT Bold" w:eastAsia="Times New Roman" w:hAnsi="Arial Rounded MT Bold" w:cs="Times New Roman"/>
                <w:color w:val="595959"/>
                <w:lang w:eastAsia="es-MX"/>
              </w:rPr>
            </w:pPr>
            <w:r w:rsidRPr="000D50DC">
              <w:rPr>
                <w:rFonts w:ascii="Arial Rounded MT Bold" w:eastAsia="Times New Roman" w:hAnsi="Arial Rounded MT Bold" w:cs="Times New Roman"/>
                <w:color w:val="595959"/>
                <w:lang w:eastAsia="es-MX"/>
              </w:rPr>
              <w:t>Comisión para la Juventud  y el Deporte de Quintana Roo</w:t>
            </w:r>
          </w:p>
        </w:tc>
        <w:tc>
          <w:tcPr>
            <w:tcW w:w="2127" w:type="dxa"/>
            <w:shd w:val="clear" w:color="auto" w:fill="auto"/>
            <w:vAlign w:val="center"/>
          </w:tcPr>
          <w:p w:rsidR="008D5A66" w:rsidRPr="00C10380" w:rsidRDefault="008D5A66" w:rsidP="008D5A66">
            <w:pPr>
              <w:spacing w:after="0" w:line="240" w:lineRule="auto"/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</w:pPr>
            <w:r w:rsidRPr="00C10380"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  <w:t>COJUDEQ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8D5A66" w:rsidRPr="00C10380" w:rsidRDefault="008D5A66" w:rsidP="008D5A66">
            <w:pPr>
              <w:spacing w:after="0" w:line="240" w:lineRule="auto"/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</w:pPr>
            <w:r w:rsidRPr="00C10380"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  <w:t>SEQ</w:t>
            </w:r>
          </w:p>
        </w:tc>
      </w:tr>
      <w:tr w:rsidR="008D5A66" w:rsidRPr="00FA7A25" w:rsidTr="00692BA6">
        <w:trPr>
          <w:trHeight w:val="567"/>
        </w:trPr>
        <w:tc>
          <w:tcPr>
            <w:tcW w:w="6946" w:type="dxa"/>
            <w:shd w:val="clear" w:color="000000" w:fill="FFFFFF"/>
          </w:tcPr>
          <w:p w:rsidR="008D5A66" w:rsidRPr="000D50DC" w:rsidRDefault="008D5A66" w:rsidP="008D5A66">
            <w:pPr>
              <w:pStyle w:val="TableParagraph"/>
              <w:spacing w:before="99"/>
              <w:ind w:left="0"/>
              <w:rPr>
                <w:i/>
                <w:sz w:val="23"/>
              </w:rPr>
            </w:pPr>
            <w:r w:rsidRPr="000D50DC">
              <w:rPr>
                <w:rFonts w:ascii="Arial Rounded MT Bold" w:eastAsia="Times New Roman" w:hAnsi="Arial Rounded MT Bold" w:cs="Times New Roman"/>
                <w:color w:val="595959"/>
                <w:lang w:val="es-MX" w:eastAsia="es-MX" w:bidi="ar-SA"/>
              </w:rPr>
              <w:t>Consejo de Promoción Turística de Quintana Roo</w:t>
            </w:r>
          </w:p>
        </w:tc>
        <w:tc>
          <w:tcPr>
            <w:tcW w:w="2127" w:type="dxa"/>
            <w:shd w:val="clear" w:color="auto" w:fill="auto"/>
          </w:tcPr>
          <w:p w:rsidR="008D5A66" w:rsidRPr="00C10380" w:rsidRDefault="008D5A66" w:rsidP="008D5A66">
            <w:pPr>
              <w:spacing w:after="0" w:line="240" w:lineRule="auto"/>
              <w:rPr>
                <w:i/>
                <w:color w:val="943634" w:themeColor="accent2" w:themeShade="BF"/>
                <w:sz w:val="23"/>
              </w:rPr>
            </w:pPr>
            <w:r w:rsidRPr="00C10380"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  <w:t>CPTQ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8D5A66" w:rsidRPr="00C10380" w:rsidRDefault="008D5A66" w:rsidP="008D5A66">
            <w:pPr>
              <w:spacing w:after="0" w:line="240" w:lineRule="auto"/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</w:pPr>
            <w:r w:rsidRPr="00C10380"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  <w:t>SEDETUR</w:t>
            </w:r>
          </w:p>
        </w:tc>
      </w:tr>
      <w:tr w:rsidR="008D5A66" w:rsidRPr="00FA7A25" w:rsidTr="00675863">
        <w:trPr>
          <w:trHeight w:val="567"/>
        </w:trPr>
        <w:tc>
          <w:tcPr>
            <w:tcW w:w="6946" w:type="dxa"/>
            <w:shd w:val="clear" w:color="000000" w:fill="FFFFFF"/>
            <w:vAlign w:val="center"/>
          </w:tcPr>
          <w:p w:rsidR="008D5A66" w:rsidRPr="000D50DC" w:rsidRDefault="008D5A66" w:rsidP="008D5A66">
            <w:pPr>
              <w:spacing w:after="0" w:line="240" w:lineRule="auto"/>
              <w:rPr>
                <w:rFonts w:ascii="Arial Rounded MT Bold" w:eastAsia="Times New Roman" w:hAnsi="Arial Rounded MT Bold" w:cs="Times New Roman"/>
                <w:color w:val="595959"/>
                <w:lang w:eastAsia="es-MX"/>
              </w:rPr>
            </w:pPr>
            <w:r w:rsidRPr="000D50DC">
              <w:rPr>
                <w:rFonts w:ascii="Arial Rounded MT Bold" w:eastAsia="Times New Roman" w:hAnsi="Arial Rounded MT Bold" w:cs="Times New Roman"/>
                <w:color w:val="595959"/>
                <w:lang w:eastAsia="es-MX"/>
              </w:rPr>
              <w:t>Consejo Quintanarroense de Ciencia y Tecnología</w:t>
            </w:r>
          </w:p>
        </w:tc>
        <w:tc>
          <w:tcPr>
            <w:tcW w:w="2127" w:type="dxa"/>
            <w:shd w:val="clear" w:color="auto" w:fill="auto"/>
            <w:vAlign w:val="center"/>
          </w:tcPr>
          <w:p w:rsidR="008D5A66" w:rsidRPr="00C10380" w:rsidRDefault="008D5A66" w:rsidP="008D5A66">
            <w:pPr>
              <w:spacing w:after="0" w:line="240" w:lineRule="auto"/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</w:pPr>
            <w:r w:rsidRPr="00C10380"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  <w:t>COQCYT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8D5A66" w:rsidRPr="00C10380" w:rsidRDefault="008D5A66" w:rsidP="008D5A66">
            <w:pPr>
              <w:spacing w:after="0" w:line="240" w:lineRule="auto"/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</w:pPr>
            <w:r w:rsidRPr="00C10380"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  <w:t>SEQ</w:t>
            </w:r>
          </w:p>
        </w:tc>
      </w:tr>
      <w:tr w:rsidR="007D7AC7" w:rsidRPr="00FA7A25" w:rsidTr="00675863">
        <w:trPr>
          <w:trHeight w:val="567"/>
        </w:trPr>
        <w:tc>
          <w:tcPr>
            <w:tcW w:w="6946" w:type="dxa"/>
            <w:shd w:val="clear" w:color="000000" w:fill="FFFFFF"/>
            <w:vAlign w:val="center"/>
          </w:tcPr>
          <w:p w:rsidR="007D7AC7" w:rsidRPr="000D50DC" w:rsidRDefault="007D7AC7" w:rsidP="007D7AC7">
            <w:pPr>
              <w:spacing w:after="0" w:line="240" w:lineRule="auto"/>
              <w:rPr>
                <w:rFonts w:ascii="Arial Rounded MT Bold" w:eastAsia="Times New Roman" w:hAnsi="Arial Rounded MT Bold" w:cs="Times New Roman"/>
                <w:color w:val="595959"/>
                <w:lang w:eastAsia="es-MX"/>
              </w:rPr>
            </w:pPr>
            <w:r w:rsidRPr="000D50DC">
              <w:rPr>
                <w:rFonts w:ascii="Arial Rounded MT Bold" w:eastAsia="Times New Roman" w:hAnsi="Arial Rounded MT Bold" w:cs="Times New Roman"/>
                <w:color w:val="595959"/>
                <w:lang w:eastAsia="es-MX"/>
              </w:rPr>
              <w:t>Coordinación General de Comunicación del Gobierno del Estado de Quintana Roo</w:t>
            </w:r>
          </w:p>
        </w:tc>
        <w:tc>
          <w:tcPr>
            <w:tcW w:w="2127" w:type="dxa"/>
            <w:shd w:val="clear" w:color="auto" w:fill="auto"/>
            <w:vAlign w:val="center"/>
          </w:tcPr>
          <w:p w:rsidR="007D7AC7" w:rsidRPr="00C10380" w:rsidRDefault="007D7AC7" w:rsidP="007D7AC7">
            <w:pPr>
              <w:spacing w:after="0" w:line="240" w:lineRule="auto"/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</w:pPr>
            <w:r w:rsidRPr="00C10380"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  <w:t>CGC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7D7AC7" w:rsidRPr="00C10380" w:rsidRDefault="002F4A3B" w:rsidP="007D7AC7">
            <w:pPr>
              <w:spacing w:after="0" w:line="240" w:lineRule="auto"/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</w:pPr>
            <w:r>
              <w:rPr>
                <w:rFonts w:ascii="Arial Black" w:eastAsia="Times New Roman" w:hAnsi="Arial Black" w:cs="Arial"/>
                <w:b/>
                <w:color w:val="943634" w:themeColor="accent2" w:themeShade="BF"/>
                <w:sz w:val="24"/>
                <w:szCs w:val="24"/>
                <w:lang w:eastAsia="es-MX"/>
              </w:rPr>
              <w:t>UAATJC</w:t>
            </w:r>
          </w:p>
        </w:tc>
      </w:tr>
      <w:tr w:rsidR="00323001" w:rsidRPr="00FA7A25" w:rsidTr="00675863">
        <w:trPr>
          <w:trHeight w:val="567"/>
        </w:trPr>
        <w:tc>
          <w:tcPr>
            <w:tcW w:w="6946" w:type="dxa"/>
            <w:shd w:val="clear" w:color="000000" w:fill="FFFFFF"/>
            <w:vAlign w:val="center"/>
          </w:tcPr>
          <w:p w:rsidR="00323001" w:rsidRPr="000D50DC" w:rsidRDefault="00323001" w:rsidP="00323001">
            <w:pPr>
              <w:spacing w:after="0" w:line="240" w:lineRule="auto"/>
              <w:rPr>
                <w:rFonts w:ascii="Arial Rounded MT Bold" w:eastAsia="Times New Roman" w:hAnsi="Arial Rounded MT Bold" w:cs="Times New Roman"/>
                <w:color w:val="595959"/>
                <w:lang w:eastAsia="es-MX"/>
              </w:rPr>
            </w:pPr>
            <w:r w:rsidRPr="000D50DC">
              <w:rPr>
                <w:rFonts w:ascii="Arial Rounded MT Bold" w:eastAsia="Times New Roman" w:hAnsi="Arial Rounded MT Bold" w:cs="Times New Roman"/>
                <w:color w:val="595959"/>
                <w:lang w:eastAsia="es-MX"/>
              </w:rPr>
              <w:t>Fideicomiso Fondo de Apoyo al Programa Especial de Financiamiento a la Vivienda para el Magisterio del Estado de Quintana Roo</w:t>
            </w:r>
          </w:p>
        </w:tc>
        <w:tc>
          <w:tcPr>
            <w:tcW w:w="2127" w:type="dxa"/>
            <w:shd w:val="clear" w:color="auto" w:fill="auto"/>
            <w:vAlign w:val="center"/>
          </w:tcPr>
          <w:p w:rsidR="00323001" w:rsidRPr="00C10380" w:rsidRDefault="00323001" w:rsidP="00323001">
            <w:pPr>
              <w:spacing w:after="0" w:line="240" w:lineRule="auto"/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</w:pPr>
            <w:r w:rsidRPr="00C10380"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  <w:t>FOVIMQROO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323001" w:rsidRPr="00C10380" w:rsidRDefault="00323001" w:rsidP="00323001">
            <w:pPr>
              <w:spacing w:after="0" w:line="240" w:lineRule="auto"/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</w:pPr>
            <w:r w:rsidRPr="00C10380"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  <w:t>SEQ</w:t>
            </w:r>
          </w:p>
        </w:tc>
      </w:tr>
      <w:tr w:rsidR="00507F9F" w:rsidRPr="00FA7A25" w:rsidTr="00675863">
        <w:trPr>
          <w:trHeight w:val="567"/>
        </w:trPr>
        <w:tc>
          <w:tcPr>
            <w:tcW w:w="6946" w:type="dxa"/>
            <w:shd w:val="clear" w:color="000000" w:fill="FFFFFF"/>
            <w:vAlign w:val="center"/>
          </w:tcPr>
          <w:p w:rsidR="00507F9F" w:rsidRPr="000D50DC" w:rsidRDefault="00507F9F" w:rsidP="00507F9F">
            <w:pPr>
              <w:spacing w:after="0" w:line="240" w:lineRule="auto"/>
              <w:rPr>
                <w:rFonts w:ascii="Arial Rounded MT Bold" w:eastAsia="Times New Roman" w:hAnsi="Arial Rounded MT Bold" w:cs="Times New Roman"/>
                <w:color w:val="595959"/>
                <w:lang w:eastAsia="es-MX"/>
              </w:rPr>
            </w:pPr>
            <w:r w:rsidRPr="000D50DC">
              <w:rPr>
                <w:rFonts w:ascii="Arial Rounded MT Bold" w:eastAsia="Times New Roman" w:hAnsi="Arial Rounded MT Bold" w:cs="Times New Roman"/>
                <w:color w:val="595959"/>
                <w:lang w:eastAsia="es-MX"/>
              </w:rPr>
              <w:t>Fideicomiso Irrevocable de Administración y Fuente de Pago</w:t>
            </w:r>
          </w:p>
        </w:tc>
        <w:tc>
          <w:tcPr>
            <w:tcW w:w="2127" w:type="dxa"/>
            <w:shd w:val="clear" w:color="auto" w:fill="auto"/>
            <w:vAlign w:val="center"/>
          </w:tcPr>
          <w:p w:rsidR="00507F9F" w:rsidRPr="00C10380" w:rsidRDefault="00507F9F" w:rsidP="00507F9F">
            <w:pPr>
              <w:spacing w:after="0" w:line="240" w:lineRule="auto"/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</w:pPr>
            <w:r w:rsidRPr="00C10380"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  <w:t>FIAFP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507F9F" w:rsidRPr="00C10380" w:rsidRDefault="00507F9F" w:rsidP="00507F9F">
            <w:pPr>
              <w:spacing w:after="0" w:line="240" w:lineRule="auto"/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</w:pPr>
            <w:r w:rsidRPr="00C10380"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  <w:t>SEDETUS</w:t>
            </w:r>
          </w:p>
        </w:tc>
      </w:tr>
      <w:tr w:rsidR="00507F9F" w:rsidRPr="00FA7A25" w:rsidTr="00675863">
        <w:trPr>
          <w:trHeight w:val="567"/>
        </w:trPr>
        <w:tc>
          <w:tcPr>
            <w:tcW w:w="6946" w:type="dxa"/>
            <w:shd w:val="clear" w:color="000000" w:fill="FFFFFF"/>
            <w:vAlign w:val="center"/>
          </w:tcPr>
          <w:p w:rsidR="00507F9F" w:rsidRPr="000D50DC" w:rsidRDefault="00621C53" w:rsidP="00507F9F">
            <w:pPr>
              <w:spacing w:after="0" w:line="240" w:lineRule="auto"/>
              <w:rPr>
                <w:rFonts w:ascii="Arial Rounded MT Bold" w:eastAsia="Times New Roman" w:hAnsi="Arial Rounded MT Bold" w:cs="Times New Roman"/>
                <w:color w:val="595959"/>
                <w:lang w:eastAsia="es-MX"/>
              </w:rPr>
            </w:pPr>
            <w:r>
              <w:rPr>
                <w:rFonts w:ascii="Arial Rounded MT Bold" w:eastAsia="Times New Roman" w:hAnsi="Arial Rounded MT Bold" w:cs="Times New Roman"/>
                <w:color w:val="595959"/>
                <w:lang w:eastAsia="es-MX"/>
              </w:rPr>
              <w:t>Fondo de Apoyo al Proyecto Estatal de Tecnologías Educativas y de la Información para el Personal al Servicio de la Educación del Estado d</w:t>
            </w:r>
            <w:r w:rsidRPr="00621C53">
              <w:rPr>
                <w:rFonts w:ascii="Arial Rounded MT Bold" w:eastAsia="Times New Roman" w:hAnsi="Arial Rounded MT Bold" w:cs="Times New Roman"/>
                <w:color w:val="595959"/>
                <w:lang w:eastAsia="es-MX"/>
              </w:rPr>
              <w:t>e Quintana Roo</w:t>
            </w:r>
          </w:p>
        </w:tc>
        <w:tc>
          <w:tcPr>
            <w:tcW w:w="2127" w:type="dxa"/>
            <w:shd w:val="clear" w:color="auto" w:fill="auto"/>
            <w:vAlign w:val="center"/>
          </w:tcPr>
          <w:p w:rsidR="00507F9F" w:rsidRPr="00C10380" w:rsidRDefault="00C32D29" w:rsidP="00507F9F">
            <w:pPr>
              <w:spacing w:after="0" w:line="240" w:lineRule="auto"/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</w:pPr>
            <w:r w:rsidRPr="00C10380"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  <w:t>PROTEINQROO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507F9F" w:rsidRPr="00C10380" w:rsidRDefault="00507F9F" w:rsidP="00507F9F">
            <w:pPr>
              <w:spacing w:after="0" w:line="240" w:lineRule="auto"/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</w:pPr>
            <w:r w:rsidRPr="00C10380"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  <w:t>SEQ</w:t>
            </w:r>
          </w:p>
        </w:tc>
      </w:tr>
      <w:tr w:rsidR="00507F9F" w:rsidRPr="00FA7A25" w:rsidTr="00675863">
        <w:trPr>
          <w:trHeight w:val="567"/>
        </w:trPr>
        <w:tc>
          <w:tcPr>
            <w:tcW w:w="6946" w:type="dxa"/>
            <w:shd w:val="clear" w:color="000000" w:fill="FFFFFF"/>
            <w:vAlign w:val="center"/>
            <w:hideMark/>
          </w:tcPr>
          <w:p w:rsidR="00507F9F" w:rsidRPr="000D50DC" w:rsidRDefault="00507F9F" w:rsidP="00507F9F">
            <w:pPr>
              <w:spacing w:after="0" w:line="240" w:lineRule="auto"/>
              <w:rPr>
                <w:rFonts w:ascii="Arial Rounded MT Bold" w:eastAsia="Times New Roman" w:hAnsi="Arial Rounded MT Bold" w:cs="Times New Roman"/>
                <w:color w:val="595959"/>
                <w:lang w:eastAsia="es-MX"/>
              </w:rPr>
            </w:pPr>
            <w:r w:rsidRPr="000D50DC">
              <w:rPr>
                <w:rFonts w:ascii="Arial Rounded MT Bold" w:eastAsia="Times New Roman" w:hAnsi="Arial Rounded MT Bold" w:cs="Times New Roman"/>
                <w:color w:val="595959"/>
                <w:lang w:eastAsia="es-MX"/>
              </w:rPr>
              <w:lastRenderedPageBreak/>
              <w:t>Fondo de Fomento Agropecuario del Estado de Quintana Roo</w:t>
            </w:r>
          </w:p>
        </w:tc>
        <w:tc>
          <w:tcPr>
            <w:tcW w:w="2127" w:type="dxa"/>
            <w:shd w:val="clear" w:color="auto" w:fill="auto"/>
            <w:vAlign w:val="center"/>
            <w:hideMark/>
          </w:tcPr>
          <w:p w:rsidR="00507F9F" w:rsidRPr="00C10380" w:rsidRDefault="00507F9F" w:rsidP="00507F9F">
            <w:pPr>
              <w:spacing w:after="0" w:line="240" w:lineRule="auto"/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</w:pPr>
            <w:r w:rsidRPr="00C10380"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  <w:t>FOFAQROO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507F9F" w:rsidRPr="00C10380" w:rsidRDefault="00507F9F" w:rsidP="00507F9F">
            <w:pPr>
              <w:spacing w:after="0" w:line="240" w:lineRule="auto"/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</w:pPr>
            <w:r w:rsidRPr="00C10380"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  <w:t>S</w:t>
            </w:r>
            <w:bookmarkStart w:id="0" w:name="_GoBack"/>
            <w:bookmarkEnd w:id="0"/>
            <w:r w:rsidRPr="00C10380"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  <w:t>EDARPE</w:t>
            </w:r>
          </w:p>
        </w:tc>
      </w:tr>
      <w:tr w:rsidR="00507F9F" w:rsidRPr="00FA7A25" w:rsidTr="00675863">
        <w:trPr>
          <w:trHeight w:val="567"/>
        </w:trPr>
        <w:tc>
          <w:tcPr>
            <w:tcW w:w="6946" w:type="dxa"/>
            <w:shd w:val="clear" w:color="000000" w:fill="FFFFFF"/>
            <w:vAlign w:val="center"/>
          </w:tcPr>
          <w:p w:rsidR="00507F9F" w:rsidRPr="000D50DC" w:rsidRDefault="00507F9F" w:rsidP="00507F9F">
            <w:pPr>
              <w:spacing w:after="0" w:line="240" w:lineRule="auto"/>
              <w:rPr>
                <w:rFonts w:ascii="Arial Rounded MT Bold" w:eastAsia="Times New Roman" w:hAnsi="Arial Rounded MT Bold" w:cs="Times New Roman"/>
                <w:color w:val="595959"/>
                <w:lang w:eastAsia="es-MX"/>
              </w:rPr>
            </w:pPr>
            <w:r w:rsidRPr="000D50DC">
              <w:rPr>
                <w:rFonts w:ascii="Arial Rounded MT Bold" w:eastAsia="Times New Roman" w:hAnsi="Arial Rounded MT Bold" w:cs="Times New Roman"/>
                <w:color w:val="595959"/>
                <w:lang w:eastAsia="es-MX"/>
              </w:rPr>
              <w:t>Fondo de Fomento para el Desarrollo Rural del Estado de Quintana Roo</w:t>
            </w:r>
          </w:p>
        </w:tc>
        <w:tc>
          <w:tcPr>
            <w:tcW w:w="2127" w:type="dxa"/>
            <w:shd w:val="clear" w:color="auto" w:fill="auto"/>
            <w:vAlign w:val="center"/>
          </w:tcPr>
          <w:p w:rsidR="00507F9F" w:rsidRPr="00C10380" w:rsidRDefault="00507F9F" w:rsidP="00507F9F">
            <w:pPr>
              <w:spacing w:after="0" w:line="240" w:lineRule="auto"/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</w:pPr>
            <w:r w:rsidRPr="00C10380"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  <w:t>FONDER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507F9F" w:rsidRPr="00C10380" w:rsidRDefault="00507F9F" w:rsidP="00507F9F">
            <w:pPr>
              <w:spacing w:after="0" w:line="240" w:lineRule="auto"/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</w:pPr>
            <w:r w:rsidRPr="00C10380"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  <w:t>SEDARPE</w:t>
            </w:r>
          </w:p>
        </w:tc>
      </w:tr>
      <w:tr w:rsidR="00507F9F" w:rsidRPr="00FA7A25" w:rsidTr="00675863">
        <w:trPr>
          <w:trHeight w:val="567"/>
        </w:trPr>
        <w:tc>
          <w:tcPr>
            <w:tcW w:w="6946" w:type="dxa"/>
            <w:shd w:val="clear" w:color="000000" w:fill="FFFFFF"/>
            <w:vAlign w:val="center"/>
            <w:hideMark/>
          </w:tcPr>
          <w:p w:rsidR="00507F9F" w:rsidRPr="000D50DC" w:rsidRDefault="00507F9F" w:rsidP="00507F9F">
            <w:pPr>
              <w:spacing w:after="0" w:line="240" w:lineRule="auto"/>
              <w:rPr>
                <w:rFonts w:ascii="Arial Rounded MT Bold" w:eastAsia="Times New Roman" w:hAnsi="Arial Rounded MT Bold" w:cs="Times New Roman"/>
                <w:color w:val="595959"/>
                <w:lang w:eastAsia="es-MX"/>
              </w:rPr>
            </w:pPr>
            <w:r w:rsidRPr="000D50DC">
              <w:rPr>
                <w:rFonts w:ascii="Arial Rounded MT Bold" w:eastAsia="Times New Roman" w:hAnsi="Arial Rounded MT Bold" w:cs="Times New Roman"/>
                <w:color w:val="595959"/>
                <w:lang w:eastAsia="es-MX"/>
              </w:rPr>
              <w:t>Fondo de Garantía Líquida o Fuente Alterna de Pago del Estado de Quintana Roo</w:t>
            </w:r>
          </w:p>
        </w:tc>
        <w:tc>
          <w:tcPr>
            <w:tcW w:w="2127" w:type="dxa"/>
            <w:shd w:val="clear" w:color="auto" w:fill="auto"/>
            <w:vAlign w:val="center"/>
            <w:hideMark/>
          </w:tcPr>
          <w:p w:rsidR="00507F9F" w:rsidRPr="00C10380" w:rsidRDefault="00507F9F" w:rsidP="00507F9F">
            <w:pPr>
              <w:spacing w:after="0" w:line="240" w:lineRule="auto"/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</w:pPr>
            <w:r w:rsidRPr="00C10380"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  <w:t>FOGARQROO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507F9F" w:rsidRPr="00C10380" w:rsidRDefault="00507F9F" w:rsidP="00507F9F">
            <w:pPr>
              <w:spacing w:after="0" w:line="240" w:lineRule="auto"/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</w:pPr>
            <w:r w:rsidRPr="00C10380"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  <w:t>SEDARPE</w:t>
            </w:r>
          </w:p>
        </w:tc>
      </w:tr>
      <w:tr w:rsidR="00507F9F" w:rsidRPr="00FA7A25" w:rsidTr="00323001">
        <w:trPr>
          <w:trHeight w:val="567"/>
        </w:trPr>
        <w:tc>
          <w:tcPr>
            <w:tcW w:w="6946" w:type="dxa"/>
            <w:shd w:val="clear" w:color="000000" w:fill="FFFFFF"/>
            <w:vAlign w:val="center"/>
          </w:tcPr>
          <w:p w:rsidR="00507F9F" w:rsidRPr="000D50DC" w:rsidRDefault="00507F9F" w:rsidP="00507F9F">
            <w:pPr>
              <w:spacing w:after="0" w:line="240" w:lineRule="auto"/>
              <w:rPr>
                <w:rFonts w:ascii="Arial Rounded MT Bold" w:eastAsia="Times New Roman" w:hAnsi="Arial Rounded MT Bold" w:cs="Times New Roman"/>
                <w:color w:val="595959"/>
                <w:lang w:eastAsia="es-MX"/>
              </w:rPr>
            </w:pPr>
            <w:r w:rsidRPr="000D50DC">
              <w:rPr>
                <w:rFonts w:ascii="Arial Rounded MT Bold" w:eastAsia="Times New Roman" w:hAnsi="Arial Rounded MT Bold" w:cs="Times New Roman"/>
                <w:color w:val="595959"/>
                <w:lang w:eastAsia="es-MX"/>
              </w:rPr>
              <w:t>Fundación de Parques y Museos de Cozumel</w:t>
            </w:r>
          </w:p>
        </w:tc>
        <w:tc>
          <w:tcPr>
            <w:tcW w:w="2127" w:type="dxa"/>
            <w:shd w:val="clear" w:color="auto" w:fill="auto"/>
            <w:vAlign w:val="center"/>
          </w:tcPr>
          <w:p w:rsidR="00507F9F" w:rsidRPr="00C10380" w:rsidRDefault="00507F9F" w:rsidP="00507F9F">
            <w:pPr>
              <w:spacing w:after="0" w:line="240" w:lineRule="auto"/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</w:pPr>
            <w:r w:rsidRPr="00C10380"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  <w:t>FPMC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507F9F" w:rsidRPr="00C10380" w:rsidRDefault="00507F9F" w:rsidP="00507F9F">
            <w:pPr>
              <w:spacing w:after="0" w:line="240" w:lineRule="auto"/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</w:pPr>
            <w:r w:rsidRPr="00C10380"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  <w:t>SEDETUR</w:t>
            </w:r>
          </w:p>
        </w:tc>
      </w:tr>
      <w:tr w:rsidR="00507F9F" w:rsidRPr="00FA7A25" w:rsidTr="008A53AA">
        <w:trPr>
          <w:trHeight w:val="567"/>
        </w:trPr>
        <w:tc>
          <w:tcPr>
            <w:tcW w:w="6946" w:type="dxa"/>
            <w:shd w:val="clear" w:color="000000" w:fill="FFFFFF"/>
          </w:tcPr>
          <w:p w:rsidR="00507F9F" w:rsidRPr="000D50DC" w:rsidRDefault="00507F9F" w:rsidP="00507F9F">
            <w:pPr>
              <w:pStyle w:val="TableParagraph"/>
              <w:spacing w:before="17" w:line="290" w:lineRule="atLeast"/>
              <w:ind w:left="0" w:right="99"/>
              <w:rPr>
                <w:i/>
                <w:sz w:val="23"/>
              </w:rPr>
            </w:pPr>
            <w:r w:rsidRPr="000D50DC">
              <w:rPr>
                <w:rFonts w:ascii="Arial Rounded MT Bold" w:eastAsia="Times New Roman" w:hAnsi="Arial Rounded MT Bold" w:cs="Times New Roman"/>
                <w:color w:val="595959"/>
                <w:lang w:val="es-MX" w:eastAsia="es-MX" w:bidi="ar-SA"/>
              </w:rPr>
              <w:t>Instituto de Biodiversidad y Áreas Naturales Protegidas del Estado de Quintana Roo</w:t>
            </w:r>
          </w:p>
        </w:tc>
        <w:tc>
          <w:tcPr>
            <w:tcW w:w="2127" w:type="dxa"/>
            <w:shd w:val="clear" w:color="auto" w:fill="auto"/>
            <w:vAlign w:val="center"/>
          </w:tcPr>
          <w:p w:rsidR="00507F9F" w:rsidRPr="00C10380" w:rsidRDefault="00507F9F" w:rsidP="00507F9F">
            <w:pPr>
              <w:spacing w:after="0" w:line="240" w:lineRule="auto"/>
              <w:rPr>
                <w:i/>
                <w:color w:val="943634" w:themeColor="accent2" w:themeShade="BF"/>
                <w:sz w:val="23"/>
              </w:rPr>
            </w:pPr>
            <w:r w:rsidRPr="00C10380"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  <w:t>IBANQROO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507F9F" w:rsidRPr="00C10380" w:rsidRDefault="00507F9F" w:rsidP="00507F9F">
            <w:pPr>
              <w:spacing w:after="0" w:line="240" w:lineRule="auto"/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</w:pPr>
            <w:r w:rsidRPr="00C10380"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  <w:t>SEMA</w:t>
            </w:r>
          </w:p>
        </w:tc>
      </w:tr>
      <w:tr w:rsidR="00507F9F" w:rsidRPr="00FA7A25" w:rsidTr="00E63916">
        <w:trPr>
          <w:trHeight w:val="567"/>
        </w:trPr>
        <w:tc>
          <w:tcPr>
            <w:tcW w:w="6946" w:type="dxa"/>
            <w:shd w:val="clear" w:color="000000" w:fill="FFFFFF"/>
            <w:vAlign w:val="center"/>
          </w:tcPr>
          <w:p w:rsidR="00507F9F" w:rsidRPr="000D50DC" w:rsidRDefault="00507F9F" w:rsidP="00507F9F">
            <w:pPr>
              <w:spacing w:after="0" w:line="240" w:lineRule="auto"/>
              <w:rPr>
                <w:rFonts w:ascii="Arial Rounded MT Bold" w:eastAsia="Times New Roman" w:hAnsi="Arial Rounded MT Bold" w:cs="Times New Roman"/>
                <w:color w:val="595959"/>
                <w:lang w:eastAsia="es-MX"/>
              </w:rPr>
            </w:pPr>
            <w:r w:rsidRPr="000D50DC">
              <w:rPr>
                <w:rFonts w:ascii="Arial Rounded MT Bold" w:eastAsia="Times New Roman" w:hAnsi="Arial Rounded MT Bold" w:cs="Times New Roman"/>
                <w:color w:val="595959"/>
                <w:lang w:eastAsia="es-MX"/>
              </w:rPr>
              <w:t>Instituto de Capacitación para el Trabajo del Estado de Quintana Roo</w:t>
            </w:r>
          </w:p>
        </w:tc>
        <w:tc>
          <w:tcPr>
            <w:tcW w:w="2127" w:type="dxa"/>
            <w:shd w:val="clear" w:color="auto" w:fill="auto"/>
            <w:vAlign w:val="center"/>
          </w:tcPr>
          <w:p w:rsidR="00507F9F" w:rsidRPr="00C10380" w:rsidRDefault="00507F9F" w:rsidP="00507F9F">
            <w:pPr>
              <w:spacing w:after="0" w:line="240" w:lineRule="auto"/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</w:pPr>
            <w:r w:rsidRPr="00C10380"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  <w:t>ICATQR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507F9F" w:rsidRPr="00C10380" w:rsidRDefault="00507F9F" w:rsidP="00507F9F">
            <w:pPr>
              <w:spacing w:after="0" w:line="240" w:lineRule="auto"/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</w:pPr>
            <w:r w:rsidRPr="00C10380"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  <w:t>SEQ</w:t>
            </w:r>
          </w:p>
        </w:tc>
      </w:tr>
      <w:tr w:rsidR="00507F9F" w:rsidRPr="00FA7A25" w:rsidTr="00E63916">
        <w:trPr>
          <w:trHeight w:val="567"/>
        </w:trPr>
        <w:tc>
          <w:tcPr>
            <w:tcW w:w="6946" w:type="dxa"/>
            <w:shd w:val="clear" w:color="000000" w:fill="FFFFFF"/>
            <w:vAlign w:val="center"/>
          </w:tcPr>
          <w:p w:rsidR="00507F9F" w:rsidRPr="000D50DC" w:rsidRDefault="00507F9F" w:rsidP="00507F9F">
            <w:pPr>
              <w:spacing w:after="0" w:line="240" w:lineRule="auto"/>
              <w:rPr>
                <w:rFonts w:ascii="Arial Rounded MT Bold" w:eastAsia="Times New Roman" w:hAnsi="Arial Rounded MT Bold" w:cs="Times New Roman"/>
                <w:color w:val="595959"/>
                <w:lang w:eastAsia="es-MX"/>
              </w:rPr>
            </w:pPr>
            <w:r w:rsidRPr="000D50DC">
              <w:rPr>
                <w:rFonts w:ascii="Arial Rounded MT Bold" w:eastAsia="Times New Roman" w:hAnsi="Arial Rounded MT Bold" w:cs="Times New Roman"/>
                <w:color w:val="595959"/>
                <w:lang w:eastAsia="es-MX"/>
              </w:rPr>
              <w:t>Instituto de Infraestructura Física Educativa del Estado de Quintana Roo</w:t>
            </w:r>
          </w:p>
        </w:tc>
        <w:tc>
          <w:tcPr>
            <w:tcW w:w="2127" w:type="dxa"/>
            <w:shd w:val="clear" w:color="auto" w:fill="auto"/>
            <w:vAlign w:val="center"/>
          </w:tcPr>
          <w:p w:rsidR="00507F9F" w:rsidRPr="00C10380" w:rsidRDefault="00507F9F" w:rsidP="00507F9F">
            <w:pPr>
              <w:spacing w:after="0" w:line="240" w:lineRule="auto"/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</w:pPr>
            <w:r w:rsidRPr="00C10380"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  <w:t>IFEQROO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507F9F" w:rsidRPr="00C10380" w:rsidRDefault="00507F9F" w:rsidP="00507F9F">
            <w:pPr>
              <w:spacing w:after="0" w:line="240" w:lineRule="auto"/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</w:pPr>
            <w:r w:rsidRPr="00C10380"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  <w:t>SEQ</w:t>
            </w:r>
          </w:p>
        </w:tc>
      </w:tr>
      <w:tr w:rsidR="001274BE" w:rsidRPr="00FA7A25" w:rsidTr="00E63916">
        <w:trPr>
          <w:trHeight w:val="567"/>
        </w:trPr>
        <w:tc>
          <w:tcPr>
            <w:tcW w:w="6946" w:type="dxa"/>
            <w:shd w:val="clear" w:color="000000" w:fill="FFFFFF"/>
            <w:vAlign w:val="center"/>
          </w:tcPr>
          <w:p w:rsidR="001274BE" w:rsidRPr="000D50DC" w:rsidRDefault="001274BE" w:rsidP="001274BE">
            <w:pPr>
              <w:pStyle w:val="TableParagraph"/>
              <w:spacing w:before="25"/>
              <w:ind w:left="0"/>
              <w:rPr>
                <w:rFonts w:ascii="Arial Rounded MT Bold" w:eastAsia="Times New Roman" w:hAnsi="Arial Rounded MT Bold" w:cs="Times New Roman"/>
                <w:color w:val="595959"/>
                <w:lang w:val="es-MX" w:eastAsia="es-MX" w:bidi="ar-SA"/>
              </w:rPr>
            </w:pPr>
            <w:r w:rsidRPr="000D50DC">
              <w:rPr>
                <w:rFonts w:ascii="Arial Rounded MT Bold" w:eastAsia="Times New Roman" w:hAnsi="Arial Rounded MT Bold" w:cs="Times New Roman"/>
                <w:color w:val="595959"/>
                <w:lang w:val="es-MX" w:eastAsia="es-MX" w:bidi="ar-SA"/>
              </w:rPr>
              <w:t>Instituto de la Cultura y las Artes de Quintana Roo</w:t>
            </w:r>
          </w:p>
        </w:tc>
        <w:tc>
          <w:tcPr>
            <w:tcW w:w="2127" w:type="dxa"/>
            <w:shd w:val="clear" w:color="auto" w:fill="auto"/>
            <w:vAlign w:val="center"/>
          </w:tcPr>
          <w:p w:rsidR="001274BE" w:rsidRPr="00C10380" w:rsidRDefault="001274BE" w:rsidP="001274BE">
            <w:pPr>
              <w:spacing w:after="0" w:line="240" w:lineRule="auto"/>
              <w:rPr>
                <w:i/>
                <w:color w:val="943634" w:themeColor="accent2" w:themeShade="BF"/>
                <w:sz w:val="23"/>
              </w:rPr>
            </w:pPr>
            <w:r w:rsidRPr="00C10380"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  <w:t>ICA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1274BE" w:rsidRPr="00C10380" w:rsidRDefault="001274BE" w:rsidP="001274BE">
            <w:pPr>
              <w:spacing w:after="0" w:line="240" w:lineRule="auto"/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</w:pPr>
            <w:r w:rsidRPr="00C10380"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  <w:t>SEQ</w:t>
            </w:r>
          </w:p>
        </w:tc>
      </w:tr>
      <w:tr w:rsidR="001274BE" w:rsidRPr="00FA7A25" w:rsidTr="008A53AA">
        <w:trPr>
          <w:trHeight w:val="567"/>
        </w:trPr>
        <w:tc>
          <w:tcPr>
            <w:tcW w:w="6946" w:type="dxa"/>
            <w:shd w:val="clear" w:color="000000" w:fill="FFFFFF"/>
          </w:tcPr>
          <w:p w:rsidR="001274BE" w:rsidRPr="000D50DC" w:rsidRDefault="001274BE" w:rsidP="001274BE">
            <w:pPr>
              <w:pStyle w:val="TableParagraph"/>
              <w:ind w:left="0"/>
              <w:rPr>
                <w:i/>
                <w:sz w:val="23"/>
              </w:rPr>
            </w:pPr>
            <w:r w:rsidRPr="000D50DC">
              <w:rPr>
                <w:rFonts w:ascii="Arial Rounded MT Bold" w:eastAsia="Times New Roman" w:hAnsi="Arial Rounded MT Bold" w:cs="Times New Roman"/>
                <w:color w:val="595959"/>
                <w:lang w:val="es-MX" w:eastAsia="es-MX" w:bidi="ar-SA"/>
              </w:rPr>
              <w:t>Instituto de Movilidad de Quintana Roo</w:t>
            </w:r>
          </w:p>
        </w:tc>
        <w:tc>
          <w:tcPr>
            <w:tcW w:w="2127" w:type="dxa"/>
            <w:shd w:val="clear" w:color="auto" w:fill="auto"/>
            <w:vAlign w:val="center"/>
          </w:tcPr>
          <w:p w:rsidR="001274BE" w:rsidRPr="00C10380" w:rsidRDefault="001274BE" w:rsidP="001274BE">
            <w:pPr>
              <w:spacing w:after="0" w:line="240" w:lineRule="auto"/>
              <w:rPr>
                <w:i/>
                <w:color w:val="943634" w:themeColor="accent2" w:themeShade="BF"/>
                <w:sz w:val="23"/>
              </w:rPr>
            </w:pPr>
            <w:r w:rsidRPr="00C10380"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  <w:t>IMOVEQROO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1274BE" w:rsidRPr="00C10380" w:rsidRDefault="005E64D5" w:rsidP="001274BE">
            <w:pPr>
              <w:spacing w:after="0" w:line="240" w:lineRule="auto"/>
              <w:ind w:left="708" w:hanging="708"/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</w:pPr>
            <w:r w:rsidRPr="00C10380"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  <w:t>SEDETUS</w:t>
            </w:r>
          </w:p>
        </w:tc>
      </w:tr>
      <w:tr w:rsidR="001274BE" w:rsidRPr="00FA7A25" w:rsidTr="00AD03E0">
        <w:trPr>
          <w:trHeight w:val="567"/>
        </w:trPr>
        <w:tc>
          <w:tcPr>
            <w:tcW w:w="6946" w:type="dxa"/>
            <w:shd w:val="clear" w:color="000000" w:fill="FFFFFF"/>
            <w:vAlign w:val="center"/>
          </w:tcPr>
          <w:p w:rsidR="001274BE" w:rsidRPr="000D50DC" w:rsidRDefault="001274BE" w:rsidP="001274BE">
            <w:pPr>
              <w:spacing w:after="0" w:line="240" w:lineRule="auto"/>
              <w:rPr>
                <w:rFonts w:ascii="Arial Rounded MT Bold" w:eastAsia="Times New Roman" w:hAnsi="Arial Rounded MT Bold" w:cs="Times New Roman"/>
                <w:color w:val="595959"/>
                <w:lang w:eastAsia="es-MX"/>
              </w:rPr>
            </w:pPr>
            <w:r w:rsidRPr="000D50DC">
              <w:rPr>
                <w:rFonts w:ascii="Arial Rounded MT Bold" w:eastAsia="Times New Roman" w:hAnsi="Arial Rounded MT Bold" w:cs="Times New Roman"/>
                <w:color w:val="595959"/>
                <w:lang w:eastAsia="es-MX"/>
              </w:rPr>
              <w:t>Instituto Estatal para la Educación de Jóvenes y Adultos</w:t>
            </w:r>
          </w:p>
        </w:tc>
        <w:tc>
          <w:tcPr>
            <w:tcW w:w="2127" w:type="dxa"/>
            <w:shd w:val="clear" w:color="auto" w:fill="auto"/>
            <w:vAlign w:val="center"/>
          </w:tcPr>
          <w:p w:rsidR="001274BE" w:rsidRPr="00C10380" w:rsidRDefault="001274BE" w:rsidP="001274BE">
            <w:pPr>
              <w:spacing w:after="0" w:line="240" w:lineRule="auto"/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</w:pPr>
            <w:r w:rsidRPr="00C10380"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  <w:t>IEEA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1274BE" w:rsidRPr="00C10380" w:rsidRDefault="001274BE" w:rsidP="001274BE">
            <w:pPr>
              <w:spacing w:after="0" w:line="240" w:lineRule="auto"/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</w:pPr>
            <w:r w:rsidRPr="00C10380"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  <w:t>SEQ</w:t>
            </w:r>
          </w:p>
        </w:tc>
      </w:tr>
      <w:tr w:rsidR="001274BE" w:rsidRPr="00FA7A25" w:rsidTr="006A790D">
        <w:trPr>
          <w:trHeight w:val="567"/>
        </w:trPr>
        <w:tc>
          <w:tcPr>
            <w:tcW w:w="6946" w:type="dxa"/>
            <w:shd w:val="clear" w:color="000000" w:fill="FFFFFF"/>
          </w:tcPr>
          <w:p w:rsidR="001274BE" w:rsidRPr="000D50DC" w:rsidRDefault="001274BE" w:rsidP="001274BE">
            <w:pPr>
              <w:pStyle w:val="TableParagraph"/>
              <w:spacing w:before="17" w:line="290" w:lineRule="atLeast"/>
              <w:ind w:left="0" w:right="398"/>
              <w:rPr>
                <w:i/>
                <w:sz w:val="23"/>
              </w:rPr>
            </w:pPr>
            <w:r w:rsidRPr="000D50DC">
              <w:rPr>
                <w:rFonts w:ascii="Arial Rounded MT Bold" w:eastAsia="Times New Roman" w:hAnsi="Arial Rounded MT Bold" w:cs="Times New Roman"/>
                <w:color w:val="595959"/>
                <w:lang w:val="es-MX" w:eastAsia="es-MX" w:bidi="ar-SA"/>
              </w:rPr>
              <w:t>Instituto para el Desarrollo del Pueblo Maya y las Comunidades Indígenas de Quintana Roo</w:t>
            </w:r>
          </w:p>
        </w:tc>
        <w:tc>
          <w:tcPr>
            <w:tcW w:w="2127" w:type="dxa"/>
            <w:shd w:val="clear" w:color="auto" w:fill="auto"/>
            <w:vAlign w:val="center"/>
          </w:tcPr>
          <w:p w:rsidR="001274BE" w:rsidRPr="00C10380" w:rsidRDefault="001274BE" w:rsidP="001274BE">
            <w:pPr>
              <w:spacing w:after="0" w:line="240" w:lineRule="auto"/>
              <w:rPr>
                <w:i/>
                <w:color w:val="943634" w:themeColor="accent2" w:themeShade="BF"/>
                <w:sz w:val="23"/>
              </w:rPr>
            </w:pPr>
            <w:r w:rsidRPr="00C10380"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  <w:t>INMAYA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1274BE" w:rsidRPr="00C10380" w:rsidRDefault="001274BE" w:rsidP="001274BE">
            <w:pPr>
              <w:spacing w:after="0" w:line="240" w:lineRule="auto"/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</w:pPr>
            <w:r w:rsidRPr="00C10380">
              <w:rPr>
                <w:rFonts w:ascii="Arial Black" w:eastAsia="Times New Roman" w:hAnsi="Arial Black" w:cs="Arial"/>
                <w:b/>
                <w:color w:val="943634" w:themeColor="accent2" w:themeShade="BF"/>
                <w:sz w:val="24"/>
                <w:szCs w:val="24"/>
                <w:lang w:eastAsia="es-MX"/>
              </w:rPr>
              <w:t>SEDESO</w:t>
            </w:r>
          </w:p>
        </w:tc>
      </w:tr>
      <w:tr w:rsidR="001274BE" w:rsidRPr="00FA7A25" w:rsidTr="00323001">
        <w:trPr>
          <w:trHeight w:val="567"/>
        </w:trPr>
        <w:tc>
          <w:tcPr>
            <w:tcW w:w="6946" w:type="dxa"/>
            <w:shd w:val="clear" w:color="000000" w:fill="FFFFFF"/>
            <w:vAlign w:val="center"/>
          </w:tcPr>
          <w:p w:rsidR="001274BE" w:rsidRPr="000D50DC" w:rsidRDefault="001274BE" w:rsidP="001274BE">
            <w:pPr>
              <w:spacing w:after="0" w:line="240" w:lineRule="auto"/>
              <w:rPr>
                <w:rFonts w:ascii="Arial Rounded MT Bold" w:eastAsia="Times New Roman" w:hAnsi="Arial Rounded MT Bold" w:cs="Times New Roman"/>
                <w:color w:val="595959"/>
                <w:lang w:eastAsia="es-MX"/>
              </w:rPr>
            </w:pPr>
            <w:r w:rsidRPr="000D50DC">
              <w:rPr>
                <w:rFonts w:ascii="Arial Rounded MT Bold" w:eastAsia="Times New Roman" w:hAnsi="Arial Rounded MT Bold" w:cs="Times New Roman"/>
                <w:color w:val="595959"/>
                <w:lang w:eastAsia="es-MX"/>
              </w:rPr>
              <w:t>Instituto para el Desarrollo  y Financiamiento de Quintana Roo</w:t>
            </w:r>
          </w:p>
        </w:tc>
        <w:tc>
          <w:tcPr>
            <w:tcW w:w="2127" w:type="dxa"/>
            <w:shd w:val="clear" w:color="auto" w:fill="auto"/>
            <w:vAlign w:val="center"/>
          </w:tcPr>
          <w:p w:rsidR="001274BE" w:rsidRPr="00C10380" w:rsidRDefault="001274BE" w:rsidP="001274BE">
            <w:pPr>
              <w:spacing w:after="0" w:line="240" w:lineRule="auto"/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</w:pPr>
            <w:r w:rsidRPr="00C10380"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  <w:t>IDEFIN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1274BE" w:rsidRPr="00C10380" w:rsidRDefault="001274BE" w:rsidP="001274BE">
            <w:pPr>
              <w:spacing w:after="0" w:line="240" w:lineRule="auto"/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</w:pPr>
            <w:r w:rsidRPr="00C10380"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  <w:t>SEFIPLAN</w:t>
            </w:r>
          </w:p>
        </w:tc>
      </w:tr>
      <w:tr w:rsidR="001274BE" w:rsidRPr="00FA7A25" w:rsidTr="00675863">
        <w:trPr>
          <w:trHeight w:val="567"/>
        </w:trPr>
        <w:tc>
          <w:tcPr>
            <w:tcW w:w="6946" w:type="dxa"/>
            <w:shd w:val="clear" w:color="000000" w:fill="FFFFFF"/>
            <w:vAlign w:val="center"/>
            <w:hideMark/>
          </w:tcPr>
          <w:p w:rsidR="001274BE" w:rsidRPr="000D50DC" w:rsidRDefault="001274BE" w:rsidP="001274BE">
            <w:pPr>
              <w:spacing w:after="0" w:line="240" w:lineRule="auto"/>
              <w:rPr>
                <w:rFonts w:ascii="Arial Rounded MT Bold" w:eastAsia="Times New Roman" w:hAnsi="Arial Rounded MT Bold" w:cs="Times New Roman"/>
                <w:color w:val="595959"/>
                <w:lang w:eastAsia="es-MX"/>
              </w:rPr>
            </w:pPr>
            <w:r w:rsidRPr="000D50DC">
              <w:rPr>
                <w:rFonts w:ascii="Arial Rounded MT Bold" w:eastAsia="Times New Roman" w:hAnsi="Arial Rounded MT Bold" w:cs="Times New Roman"/>
                <w:color w:val="595959"/>
                <w:lang w:eastAsia="es-MX"/>
              </w:rPr>
              <w:t>Instituto Quintanarroense de Innovación y Tecnología</w:t>
            </w:r>
          </w:p>
        </w:tc>
        <w:tc>
          <w:tcPr>
            <w:tcW w:w="2127" w:type="dxa"/>
            <w:shd w:val="clear" w:color="auto" w:fill="auto"/>
            <w:vAlign w:val="center"/>
            <w:hideMark/>
          </w:tcPr>
          <w:p w:rsidR="001274BE" w:rsidRPr="00C10380" w:rsidRDefault="001274BE" w:rsidP="001274BE">
            <w:pPr>
              <w:spacing w:after="0" w:line="240" w:lineRule="auto"/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</w:pPr>
            <w:r w:rsidRPr="00C10380"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  <w:t>IQIT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274BE" w:rsidRPr="00C10380" w:rsidRDefault="001274BE" w:rsidP="001274BE">
            <w:pPr>
              <w:spacing w:after="0" w:line="240" w:lineRule="auto"/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</w:pPr>
            <w:r w:rsidRPr="00C10380"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  <w:t>SEDE</w:t>
            </w:r>
          </w:p>
        </w:tc>
      </w:tr>
      <w:tr w:rsidR="001274BE" w:rsidRPr="00FA7A25" w:rsidTr="00675863">
        <w:trPr>
          <w:trHeight w:val="567"/>
        </w:trPr>
        <w:tc>
          <w:tcPr>
            <w:tcW w:w="6946" w:type="dxa"/>
            <w:shd w:val="clear" w:color="000000" w:fill="FFFFFF"/>
            <w:vAlign w:val="center"/>
            <w:hideMark/>
          </w:tcPr>
          <w:p w:rsidR="001274BE" w:rsidRPr="000D50DC" w:rsidRDefault="001274BE" w:rsidP="001274BE">
            <w:pPr>
              <w:spacing w:after="0" w:line="240" w:lineRule="auto"/>
              <w:rPr>
                <w:rFonts w:ascii="Arial Rounded MT Bold" w:eastAsia="Times New Roman" w:hAnsi="Arial Rounded MT Bold" w:cs="Times New Roman"/>
                <w:color w:val="595959"/>
                <w:lang w:eastAsia="es-MX"/>
              </w:rPr>
            </w:pPr>
            <w:r w:rsidRPr="000D50DC">
              <w:rPr>
                <w:rFonts w:ascii="Arial Rounded MT Bold" w:eastAsia="Times New Roman" w:hAnsi="Arial Rounded MT Bold" w:cs="Times New Roman"/>
                <w:color w:val="595959"/>
                <w:lang w:eastAsia="es-MX"/>
              </w:rPr>
              <w:t>Instituto Quintanarroense de la Juventud</w:t>
            </w:r>
          </w:p>
        </w:tc>
        <w:tc>
          <w:tcPr>
            <w:tcW w:w="2127" w:type="dxa"/>
            <w:shd w:val="clear" w:color="auto" w:fill="auto"/>
            <w:vAlign w:val="center"/>
            <w:hideMark/>
          </w:tcPr>
          <w:p w:rsidR="001274BE" w:rsidRPr="00C10380" w:rsidRDefault="001274BE" w:rsidP="001274BE">
            <w:pPr>
              <w:spacing w:after="0" w:line="240" w:lineRule="auto"/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</w:pPr>
            <w:r w:rsidRPr="00C10380"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  <w:t>IQJ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1274BE" w:rsidRPr="00C10380" w:rsidRDefault="001274BE" w:rsidP="001274BE">
            <w:pPr>
              <w:spacing w:after="0" w:line="240" w:lineRule="auto"/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</w:pPr>
            <w:r w:rsidRPr="00C10380"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  <w:t>SEDESO</w:t>
            </w:r>
          </w:p>
        </w:tc>
      </w:tr>
      <w:tr w:rsidR="001274BE" w:rsidRPr="00FA7A25" w:rsidTr="00507F9F">
        <w:trPr>
          <w:trHeight w:val="567"/>
        </w:trPr>
        <w:tc>
          <w:tcPr>
            <w:tcW w:w="6946" w:type="dxa"/>
            <w:shd w:val="clear" w:color="000000" w:fill="FFFFFF"/>
            <w:vAlign w:val="center"/>
          </w:tcPr>
          <w:p w:rsidR="001274BE" w:rsidRPr="000D50DC" w:rsidRDefault="001274BE" w:rsidP="001274BE">
            <w:pPr>
              <w:spacing w:after="0" w:line="240" w:lineRule="auto"/>
              <w:rPr>
                <w:rFonts w:ascii="Arial Rounded MT Bold" w:eastAsia="Times New Roman" w:hAnsi="Arial Rounded MT Bold" w:cs="Times New Roman"/>
                <w:color w:val="595959"/>
                <w:lang w:eastAsia="es-MX"/>
              </w:rPr>
            </w:pPr>
            <w:r w:rsidRPr="000D50DC">
              <w:rPr>
                <w:rFonts w:ascii="Arial Rounded MT Bold" w:eastAsia="Times New Roman" w:hAnsi="Arial Rounded MT Bold" w:cs="Times New Roman"/>
                <w:color w:val="595959"/>
                <w:lang w:eastAsia="es-MX"/>
              </w:rPr>
              <w:t>Instituto Tecnológico Superior de Felipe Carillo Puerto</w:t>
            </w:r>
          </w:p>
        </w:tc>
        <w:tc>
          <w:tcPr>
            <w:tcW w:w="2127" w:type="dxa"/>
            <w:shd w:val="clear" w:color="auto" w:fill="auto"/>
            <w:noWrap/>
            <w:vAlign w:val="center"/>
          </w:tcPr>
          <w:p w:rsidR="001274BE" w:rsidRPr="00C10380" w:rsidRDefault="001274BE" w:rsidP="001274BE">
            <w:pPr>
              <w:spacing w:after="0" w:line="240" w:lineRule="auto"/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</w:pPr>
            <w:r w:rsidRPr="00C10380"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  <w:t>ITSFCP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1274BE" w:rsidRPr="00C10380" w:rsidRDefault="001274BE" w:rsidP="001274BE">
            <w:pPr>
              <w:spacing w:after="0" w:line="240" w:lineRule="auto"/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</w:pPr>
            <w:r w:rsidRPr="00C10380"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  <w:t>SEQ</w:t>
            </w:r>
          </w:p>
        </w:tc>
      </w:tr>
      <w:tr w:rsidR="00C741F6" w:rsidRPr="00FA7A25" w:rsidTr="00507F9F">
        <w:trPr>
          <w:trHeight w:val="567"/>
        </w:trPr>
        <w:tc>
          <w:tcPr>
            <w:tcW w:w="6946" w:type="dxa"/>
            <w:shd w:val="clear" w:color="000000" w:fill="FFFFFF"/>
            <w:vAlign w:val="center"/>
          </w:tcPr>
          <w:p w:rsidR="00C741F6" w:rsidRPr="000D50DC" w:rsidRDefault="00C741F6" w:rsidP="00C741F6">
            <w:pPr>
              <w:spacing w:after="0" w:line="240" w:lineRule="auto"/>
              <w:rPr>
                <w:rFonts w:ascii="Arial Rounded MT Bold" w:eastAsia="Times New Roman" w:hAnsi="Arial Rounded MT Bold" w:cs="Times New Roman"/>
                <w:color w:val="595959"/>
                <w:lang w:eastAsia="es-MX"/>
              </w:rPr>
            </w:pPr>
            <w:r w:rsidRPr="000D50DC">
              <w:rPr>
                <w:rFonts w:ascii="Arial Rounded MT Bold" w:eastAsia="Times New Roman" w:hAnsi="Arial Rounded MT Bold" w:cs="Times New Roman"/>
                <w:color w:val="595959"/>
                <w:lang w:eastAsia="es-MX"/>
              </w:rPr>
              <w:t>Junta de Asistencia Social y Privada</w:t>
            </w:r>
          </w:p>
        </w:tc>
        <w:tc>
          <w:tcPr>
            <w:tcW w:w="2127" w:type="dxa"/>
            <w:shd w:val="clear" w:color="auto" w:fill="auto"/>
            <w:noWrap/>
            <w:vAlign w:val="center"/>
          </w:tcPr>
          <w:p w:rsidR="00C741F6" w:rsidRPr="00C10380" w:rsidRDefault="00C741F6" w:rsidP="00C741F6">
            <w:pPr>
              <w:spacing w:after="0" w:line="240" w:lineRule="auto"/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</w:pPr>
            <w:proofErr w:type="spellStart"/>
            <w:r w:rsidRPr="00C10380"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  <w:t>JASyP</w:t>
            </w:r>
            <w:proofErr w:type="spellEnd"/>
          </w:p>
        </w:tc>
        <w:tc>
          <w:tcPr>
            <w:tcW w:w="1417" w:type="dxa"/>
            <w:shd w:val="clear" w:color="auto" w:fill="auto"/>
            <w:vAlign w:val="center"/>
          </w:tcPr>
          <w:p w:rsidR="00C741F6" w:rsidRPr="00C10380" w:rsidRDefault="00C741F6" w:rsidP="00C741F6">
            <w:pPr>
              <w:spacing w:after="0" w:line="240" w:lineRule="auto"/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</w:pPr>
            <w:r w:rsidRPr="00C10380"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  <w:t>SSA</w:t>
            </w:r>
          </w:p>
        </w:tc>
      </w:tr>
      <w:tr w:rsidR="00C741F6" w:rsidRPr="00FA7A25" w:rsidTr="00381F39">
        <w:trPr>
          <w:trHeight w:val="567"/>
        </w:trPr>
        <w:tc>
          <w:tcPr>
            <w:tcW w:w="6946" w:type="dxa"/>
            <w:shd w:val="clear" w:color="000000" w:fill="FFFFFF"/>
          </w:tcPr>
          <w:p w:rsidR="00C741F6" w:rsidRPr="000D50DC" w:rsidRDefault="00C741F6" w:rsidP="00C741F6">
            <w:pPr>
              <w:pStyle w:val="TableParagraph"/>
              <w:ind w:left="0"/>
              <w:rPr>
                <w:rFonts w:ascii="Arial Rounded MT Bold" w:eastAsia="Times New Roman" w:hAnsi="Arial Rounded MT Bold" w:cs="Times New Roman"/>
                <w:color w:val="595959"/>
                <w:lang w:val="es-MX" w:eastAsia="es-MX" w:bidi="ar-SA"/>
              </w:rPr>
            </w:pPr>
            <w:r w:rsidRPr="000D50DC">
              <w:rPr>
                <w:rFonts w:ascii="Arial Rounded MT Bold" w:eastAsia="Times New Roman" w:hAnsi="Arial Rounded MT Bold" w:cs="Times New Roman"/>
                <w:color w:val="595959"/>
                <w:lang w:val="es-MX" w:eastAsia="es-MX" w:bidi="ar-SA"/>
              </w:rPr>
              <w:t>Jurisdicción Sanitaria No. 1</w:t>
            </w:r>
          </w:p>
        </w:tc>
        <w:tc>
          <w:tcPr>
            <w:tcW w:w="2127" w:type="dxa"/>
            <w:shd w:val="clear" w:color="auto" w:fill="auto"/>
            <w:noWrap/>
            <w:vAlign w:val="center"/>
          </w:tcPr>
          <w:p w:rsidR="00C741F6" w:rsidRPr="00C10380" w:rsidRDefault="00C741F6" w:rsidP="00C741F6">
            <w:pPr>
              <w:spacing w:after="0" w:line="240" w:lineRule="auto"/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</w:pPr>
            <w:r w:rsidRPr="00C10380"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  <w:t>JS 1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C741F6" w:rsidRPr="00C10380" w:rsidRDefault="00C741F6" w:rsidP="00C741F6">
            <w:pPr>
              <w:spacing w:after="0" w:line="240" w:lineRule="auto"/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</w:pPr>
            <w:r w:rsidRPr="00C10380"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  <w:t>SESA</w:t>
            </w:r>
          </w:p>
        </w:tc>
      </w:tr>
      <w:tr w:rsidR="00C741F6" w:rsidRPr="00FA7A25" w:rsidTr="00381F39">
        <w:trPr>
          <w:trHeight w:val="567"/>
        </w:trPr>
        <w:tc>
          <w:tcPr>
            <w:tcW w:w="6946" w:type="dxa"/>
            <w:shd w:val="clear" w:color="000000" w:fill="FFFFFF"/>
          </w:tcPr>
          <w:p w:rsidR="00C741F6" w:rsidRPr="000D50DC" w:rsidRDefault="00C741F6" w:rsidP="00C741F6">
            <w:pPr>
              <w:pStyle w:val="TableParagraph"/>
              <w:spacing w:before="99"/>
              <w:ind w:left="0"/>
              <w:rPr>
                <w:rFonts w:ascii="Arial Rounded MT Bold" w:eastAsia="Times New Roman" w:hAnsi="Arial Rounded MT Bold" w:cs="Times New Roman"/>
                <w:color w:val="595959"/>
                <w:lang w:val="es-MX" w:eastAsia="es-MX" w:bidi="ar-SA"/>
              </w:rPr>
            </w:pPr>
            <w:r w:rsidRPr="000D50DC">
              <w:rPr>
                <w:rFonts w:ascii="Arial Rounded MT Bold" w:eastAsia="Times New Roman" w:hAnsi="Arial Rounded MT Bold" w:cs="Times New Roman"/>
                <w:color w:val="595959"/>
                <w:lang w:val="es-MX" w:eastAsia="es-MX" w:bidi="ar-SA"/>
              </w:rPr>
              <w:t>Jurisdicción Sanitaria No. 2</w:t>
            </w:r>
          </w:p>
        </w:tc>
        <w:tc>
          <w:tcPr>
            <w:tcW w:w="2127" w:type="dxa"/>
            <w:shd w:val="clear" w:color="auto" w:fill="auto"/>
            <w:noWrap/>
            <w:vAlign w:val="center"/>
          </w:tcPr>
          <w:p w:rsidR="00C741F6" w:rsidRPr="00C10380" w:rsidRDefault="00C741F6" w:rsidP="00C741F6">
            <w:pPr>
              <w:spacing w:after="0" w:line="240" w:lineRule="auto"/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</w:pPr>
            <w:r w:rsidRPr="00C10380"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  <w:t>JS 2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C741F6" w:rsidRPr="00C10380" w:rsidRDefault="00C741F6" w:rsidP="00C741F6">
            <w:pPr>
              <w:spacing w:after="0" w:line="240" w:lineRule="auto"/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</w:pPr>
            <w:r w:rsidRPr="00C10380"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  <w:t>SESA</w:t>
            </w:r>
          </w:p>
        </w:tc>
      </w:tr>
      <w:tr w:rsidR="00C741F6" w:rsidRPr="00FA7A25" w:rsidTr="00381F39">
        <w:trPr>
          <w:trHeight w:val="567"/>
        </w:trPr>
        <w:tc>
          <w:tcPr>
            <w:tcW w:w="6946" w:type="dxa"/>
            <w:shd w:val="clear" w:color="000000" w:fill="FFFFFF"/>
          </w:tcPr>
          <w:p w:rsidR="00C741F6" w:rsidRPr="000D50DC" w:rsidRDefault="00C741F6" w:rsidP="00C741F6">
            <w:pPr>
              <w:pStyle w:val="TableParagraph"/>
              <w:ind w:left="0"/>
              <w:rPr>
                <w:i/>
                <w:sz w:val="23"/>
              </w:rPr>
            </w:pPr>
            <w:r w:rsidRPr="000D50DC">
              <w:rPr>
                <w:rFonts w:ascii="Arial Rounded MT Bold" w:eastAsia="Times New Roman" w:hAnsi="Arial Rounded MT Bold" w:cs="Times New Roman"/>
                <w:color w:val="595959"/>
                <w:lang w:val="es-MX" w:eastAsia="es-MX" w:bidi="ar-SA"/>
              </w:rPr>
              <w:t>Jurisdicción Sanitaria No. 3</w:t>
            </w:r>
          </w:p>
        </w:tc>
        <w:tc>
          <w:tcPr>
            <w:tcW w:w="2127" w:type="dxa"/>
            <w:shd w:val="clear" w:color="auto" w:fill="auto"/>
            <w:noWrap/>
            <w:vAlign w:val="center"/>
          </w:tcPr>
          <w:p w:rsidR="00C741F6" w:rsidRPr="00C10380" w:rsidRDefault="00C741F6" w:rsidP="00C741F6">
            <w:pPr>
              <w:spacing w:after="0" w:line="240" w:lineRule="auto"/>
              <w:rPr>
                <w:i/>
                <w:color w:val="943634" w:themeColor="accent2" w:themeShade="BF"/>
                <w:sz w:val="23"/>
              </w:rPr>
            </w:pPr>
            <w:r w:rsidRPr="00C10380"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  <w:t>JS 3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C741F6" w:rsidRPr="00C10380" w:rsidRDefault="00C741F6" w:rsidP="00C741F6">
            <w:pPr>
              <w:spacing w:after="0" w:line="240" w:lineRule="auto"/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</w:pPr>
            <w:r w:rsidRPr="00C10380"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  <w:t>SESA</w:t>
            </w:r>
          </w:p>
        </w:tc>
      </w:tr>
      <w:tr w:rsidR="00A5267F" w:rsidRPr="00FA7A25" w:rsidTr="0098023B">
        <w:trPr>
          <w:trHeight w:val="567"/>
        </w:trPr>
        <w:tc>
          <w:tcPr>
            <w:tcW w:w="6946" w:type="dxa"/>
            <w:shd w:val="clear" w:color="000000" w:fill="FFFFFF"/>
            <w:vAlign w:val="center"/>
          </w:tcPr>
          <w:p w:rsidR="00A5267F" w:rsidRPr="000D50DC" w:rsidRDefault="00A5267F" w:rsidP="00A5267F">
            <w:pPr>
              <w:spacing w:after="0" w:line="240" w:lineRule="auto"/>
              <w:rPr>
                <w:rFonts w:ascii="Arial Rounded MT Bold" w:eastAsia="Times New Roman" w:hAnsi="Arial Rounded MT Bold" w:cs="Times New Roman"/>
                <w:color w:val="595959"/>
                <w:lang w:eastAsia="es-MX"/>
              </w:rPr>
            </w:pPr>
            <w:r w:rsidRPr="000D50DC">
              <w:rPr>
                <w:rFonts w:ascii="Arial Rounded MT Bold" w:eastAsia="Times New Roman" w:hAnsi="Arial Rounded MT Bold" w:cs="Times New Roman"/>
                <w:color w:val="595959"/>
                <w:lang w:eastAsia="es-MX"/>
              </w:rPr>
              <w:t>Procuraduría de Protección al Ambiente</w:t>
            </w:r>
          </w:p>
        </w:tc>
        <w:tc>
          <w:tcPr>
            <w:tcW w:w="2127" w:type="dxa"/>
            <w:shd w:val="clear" w:color="auto" w:fill="auto"/>
            <w:noWrap/>
            <w:vAlign w:val="center"/>
          </w:tcPr>
          <w:p w:rsidR="00A5267F" w:rsidRPr="00C10380" w:rsidRDefault="00A5267F" w:rsidP="00A5267F">
            <w:pPr>
              <w:spacing w:after="0" w:line="240" w:lineRule="auto"/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</w:pPr>
            <w:r w:rsidRPr="00C10380"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  <w:t>PPA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A5267F" w:rsidRPr="00C10380" w:rsidRDefault="00A5267F" w:rsidP="00A5267F">
            <w:pPr>
              <w:spacing w:after="0" w:line="240" w:lineRule="auto"/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</w:pPr>
            <w:r w:rsidRPr="00C10380"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  <w:t>SEMA</w:t>
            </w:r>
          </w:p>
        </w:tc>
      </w:tr>
      <w:tr w:rsidR="003D0DD1" w:rsidRPr="00FA7A25" w:rsidTr="00675863">
        <w:trPr>
          <w:trHeight w:val="567"/>
        </w:trPr>
        <w:tc>
          <w:tcPr>
            <w:tcW w:w="6946" w:type="dxa"/>
            <w:shd w:val="clear" w:color="000000" w:fill="FFFFFF"/>
            <w:vAlign w:val="center"/>
          </w:tcPr>
          <w:p w:rsidR="003D0DD1" w:rsidRPr="000D50DC" w:rsidRDefault="003D0DD1" w:rsidP="00A5267F">
            <w:pPr>
              <w:spacing w:after="0" w:line="240" w:lineRule="auto"/>
              <w:rPr>
                <w:rFonts w:ascii="Arial Rounded MT Bold" w:eastAsia="Times New Roman" w:hAnsi="Arial Rounded MT Bold" w:cs="Times New Roman"/>
                <w:color w:val="595959"/>
                <w:lang w:eastAsia="es-MX"/>
              </w:rPr>
            </w:pPr>
            <w:r>
              <w:rPr>
                <w:rFonts w:ascii="Arial Rounded MT Bold" w:eastAsia="Times New Roman" w:hAnsi="Arial Rounded MT Bold" w:cs="Times New Roman"/>
                <w:color w:val="595959"/>
                <w:lang w:eastAsia="es-MX"/>
              </w:rPr>
              <w:t>Representación del Gobierno de Quintana Roo en la Ciudad de México</w:t>
            </w:r>
          </w:p>
        </w:tc>
        <w:tc>
          <w:tcPr>
            <w:tcW w:w="2127" w:type="dxa"/>
            <w:shd w:val="clear" w:color="auto" w:fill="auto"/>
            <w:vAlign w:val="center"/>
          </w:tcPr>
          <w:p w:rsidR="003D0DD1" w:rsidRPr="00C10380" w:rsidRDefault="00E87D98" w:rsidP="00A5267F">
            <w:pPr>
              <w:spacing w:after="0" w:line="240" w:lineRule="auto"/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</w:pPr>
            <w:r w:rsidRPr="00C10380"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  <w:t>R</w:t>
            </w:r>
            <w:r w:rsidR="003D0DD1" w:rsidRPr="00C10380"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  <w:t>GQROO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3D0DD1" w:rsidRPr="00C10380" w:rsidRDefault="003D0DD1" w:rsidP="00A5267F">
            <w:pPr>
              <w:spacing w:after="0" w:line="240" w:lineRule="auto"/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</w:pPr>
            <w:r w:rsidRPr="00C10380"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  <w:t>SEGOB</w:t>
            </w:r>
          </w:p>
        </w:tc>
      </w:tr>
      <w:tr w:rsidR="00A5267F" w:rsidRPr="00FA7A25" w:rsidTr="00D1644E">
        <w:trPr>
          <w:trHeight w:val="567"/>
        </w:trPr>
        <w:tc>
          <w:tcPr>
            <w:tcW w:w="6946" w:type="dxa"/>
            <w:shd w:val="clear" w:color="000000" w:fill="FFFFFF"/>
          </w:tcPr>
          <w:p w:rsidR="00A5267F" w:rsidRPr="000D50DC" w:rsidRDefault="00A5267F" w:rsidP="00A5267F">
            <w:pPr>
              <w:pStyle w:val="TableParagraph"/>
              <w:spacing w:line="265" w:lineRule="exact"/>
              <w:ind w:left="0"/>
              <w:rPr>
                <w:i/>
                <w:sz w:val="23"/>
              </w:rPr>
            </w:pPr>
            <w:r w:rsidRPr="000D50DC">
              <w:rPr>
                <w:rFonts w:ascii="Arial Rounded MT Bold" w:eastAsia="Times New Roman" w:hAnsi="Arial Rounded MT Bold" w:cs="Times New Roman"/>
                <w:color w:val="595959"/>
                <w:lang w:val="es-MX" w:eastAsia="es-MX" w:bidi="ar-SA"/>
              </w:rPr>
              <w:lastRenderedPageBreak/>
              <w:t>Secretaría Ejecutiva del Sistema Anticorrupción del Estado</w:t>
            </w:r>
          </w:p>
        </w:tc>
        <w:tc>
          <w:tcPr>
            <w:tcW w:w="2127" w:type="dxa"/>
            <w:shd w:val="clear" w:color="auto" w:fill="auto"/>
            <w:vAlign w:val="center"/>
          </w:tcPr>
          <w:p w:rsidR="00A5267F" w:rsidRPr="00C10380" w:rsidRDefault="00A5267F" w:rsidP="00A5267F">
            <w:pPr>
              <w:spacing w:after="0" w:line="240" w:lineRule="auto"/>
              <w:rPr>
                <w:i/>
                <w:color w:val="943634" w:themeColor="accent2" w:themeShade="BF"/>
                <w:sz w:val="23"/>
              </w:rPr>
            </w:pPr>
            <w:r w:rsidRPr="00C10380"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  <w:t>SESAEQROO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A5267F" w:rsidRDefault="00A5267F" w:rsidP="00A5267F">
            <w:pPr>
              <w:spacing w:after="0" w:line="240" w:lineRule="auto"/>
              <w:rPr>
                <w:rFonts w:ascii="Arial Black" w:eastAsia="Times New Roman" w:hAnsi="Arial Black" w:cs="Times New Roman"/>
                <w:b/>
                <w:bCs/>
                <w:color w:val="33CCCC"/>
                <w:lang w:eastAsia="es-MX"/>
              </w:rPr>
            </w:pPr>
            <w:r w:rsidRPr="00FA7A25">
              <w:rPr>
                <w:rFonts w:ascii="Arial Rounded MT Bold" w:eastAsia="Times New Roman" w:hAnsi="Arial Rounded MT Bold" w:cs="Times New Roman"/>
                <w:color w:val="595959"/>
                <w:lang w:eastAsia="es-MX"/>
              </w:rPr>
              <w:t>SIN SECTOR</w:t>
            </w:r>
          </w:p>
        </w:tc>
      </w:tr>
      <w:tr w:rsidR="00C475A2" w:rsidRPr="00FA7A25" w:rsidTr="00D1644E">
        <w:trPr>
          <w:trHeight w:val="567"/>
        </w:trPr>
        <w:tc>
          <w:tcPr>
            <w:tcW w:w="6946" w:type="dxa"/>
            <w:shd w:val="clear" w:color="000000" w:fill="FFFFFF"/>
          </w:tcPr>
          <w:p w:rsidR="00C475A2" w:rsidRPr="000D50DC" w:rsidRDefault="00C475A2" w:rsidP="00C475A2">
            <w:pPr>
              <w:pStyle w:val="TableParagraph"/>
              <w:spacing w:line="265" w:lineRule="exact"/>
              <w:ind w:left="0"/>
              <w:rPr>
                <w:rFonts w:ascii="Arial Rounded MT Bold" w:eastAsia="Times New Roman" w:hAnsi="Arial Rounded MT Bold" w:cs="Times New Roman"/>
                <w:color w:val="595959"/>
                <w:lang w:val="es-MX" w:eastAsia="es-MX" w:bidi="ar-SA"/>
              </w:rPr>
            </w:pPr>
            <w:r>
              <w:rPr>
                <w:rFonts w:ascii="Arial Rounded MT Bold" w:eastAsia="Times New Roman" w:hAnsi="Arial Rounded MT Bold" w:cs="Times New Roman"/>
                <w:color w:val="595959"/>
                <w:lang w:val="es-MX" w:eastAsia="es-MX" w:bidi="ar-SA"/>
              </w:rPr>
              <w:t xml:space="preserve">Secretariado </w:t>
            </w:r>
            <w:r w:rsidRPr="00C475A2">
              <w:rPr>
                <w:rFonts w:ascii="Arial Rounded MT Bold" w:eastAsia="Times New Roman" w:hAnsi="Arial Rounded MT Bold" w:cs="Times New Roman"/>
                <w:color w:val="595959"/>
                <w:lang w:val="es-MX" w:eastAsia="es-MX" w:bidi="ar-SA"/>
              </w:rPr>
              <w:t>Ejecutivo del Sistema Estatal de Seguridad Pública del Estado de Quintana Roo</w:t>
            </w:r>
          </w:p>
        </w:tc>
        <w:tc>
          <w:tcPr>
            <w:tcW w:w="2127" w:type="dxa"/>
            <w:shd w:val="clear" w:color="auto" w:fill="auto"/>
            <w:vAlign w:val="center"/>
          </w:tcPr>
          <w:p w:rsidR="00C475A2" w:rsidRPr="00C10380" w:rsidRDefault="00496C78" w:rsidP="00A5267F">
            <w:pPr>
              <w:spacing w:after="0" w:line="240" w:lineRule="auto"/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</w:pPr>
            <w:r w:rsidRPr="00C10380"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  <w:t>SESESP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C475A2" w:rsidRPr="00FA7A25" w:rsidRDefault="00496C78" w:rsidP="00A5267F">
            <w:pPr>
              <w:spacing w:after="0" w:line="240" w:lineRule="auto"/>
              <w:rPr>
                <w:rFonts w:ascii="Arial Rounded MT Bold" w:eastAsia="Times New Roman" w:hAnsi="Arial Rounded MT Bold" w:cs="Times New Roman"/>
                <w:color w:val="595959"/>
                <w:lang w:eastAsia="es-MX"/>
              </w:rPr>
            </w:pPr>
            <w:r w:rsidRPr="00FA7A25">
              <w:rPr>
                <w:rFonts w:ascii="Arial Rounded MT Bold" w:eastAsia="Times New Roman" w:hAnsi="Arial Rounded MT Bold" w:cs="Times New Roman"/>
                <w:color w:val="595959"/>
                <w:lang w:eastAsia="es-MX"/>
              </w:rPr>
              <w:t>SIN SECTOR</w:t>
            </w:r>
          </w:p>
        </w:tc>
      </w:tr>
      <w:tr w:rsidR="00A5267F" w:rsidRPr="00FA7A25" w:rsidTr="003E27FE">
        <w:trPr>
          <w:trHeight w:val="567"/>
        </w:trPr>
        <w:tc>
          <w:tcPr>
            <w:tcW w:w="6946" w:type="dxa"/>
            <w:shd w:val="clear" w:color="000000" w:fill="FFFFFF"/>
          </w:tcPr>
          <w:p w:rsidR="00A5267F" w:rsidRPr="000D50DC" w:rsidRDefault="00A5267F" w:rsidP="00A5267F">
            <w:pPr>
              <w:pStyle w:val="TableParagraph"/>
              <w:ind w:left="0"/>
              <w:rPr>
                <w:i/>
                <w:sz w:val="23"/>
              </w:rPr>
            </w:pPr>
            <w:r w:rsidRPr="000D50DC">
              <w:rPr>
                <w:rFonts w:ascii="Arial Rounded MT Bold" w:eastAsia="Times New Roman" w:hAnsi="Arial Rounded MT Bold" w:cs="Times New Roman"/>
                <w:color w:val="595959"/>
                <w:lang w:val="es-MX" w:eastAsia="es-MX" w:bidi="ar-SA"/>
              </w:rPr>
              <w:t>Servicio de Administración Tributaria del Estado de Quintana Roo</w:t>
            </w:r>
          </w:p>
        </w:tc>
        <w:tc>
          <w:tcPr>
            <w:tcW w:w="2127" w:type="dxa"/>
            <w:shd w:val="clear" w:color="auto" w:fill="auto"/>
            <w:vAlign w:val="center"/>
          </w:tcPr>
          <w:p w:rsidR="00A5267F" w:rsidRPr="00C10380" w:rsidRDefault="00A5267F" w:rsidP="00A5267F">
            <w:pPr>
              <w:spacing w:after="0" w:line="240" w:lineRule="auto"/>
              <w:rPr>
                <w:i/>
                <w:color w:val="943634" w:themeColor="accent2" w:themeShade="BF"/>
                <w:sz w:val="23"/>
              </w:rPr>
            </w:pPr>
            <w:r w:rsidRPr="00C10380"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  <w:t>SATQ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A5267F" w:rsidRPr="00C10380" w:rsidRDefault="00A5267F" w:rsidP="00A5267F">
            <w:pPr>
              <w:spacing w:after="0" w:line="240" w:lineRule="auto"/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</w:pPr>
            <w:r w:rsidRPr="00C10380"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  <w:t>SEFIPLAN</w:t>
            </w:r>
          </w:p>
        </w:tc>
      </w:tr>
      <w:tr w:rsidR="00A5267F" w:rsidRPr="00FA7A25" w:rsidTr="00B16817">
        <w:trPr>
          <w:trHeight w:val="567"/>
        </w:trPr>
        <w:tc>
          <w:tcPr>
            <w:tcW w:w="6946" w:type="dxa"/>
            <w:shd w:val="clear" w:color="000000" w:fill="FFFFFF"/>
            <w:vAlign w:val="center"/>
          </w:tcPr>
          <w:p w:rsidR="00A5267F" w:rsidRPr="000D50DC" w:rsidRDefault="00A5267F" w:rsidP="00A5267F">
            <w:pPr>
              <w:spacing w:after="0" w:line="240" w:lineRule="auto"/>
              <w:rPr>
                <w:rFonts w:ascii="Arial Rounded MT Bold" w:eastAsia="Times New Roman" w:hAnsi="Arial Rounded MT Bold" w:cs="Times New Roman"/>
                <w:color w:val="595959"/>
                <w:lang w:eastAsia="es-MX"/>
              </w:rPr>
            </w:pPr>
            <w:r w:rsidRPr="000D50DC">
              <w:rPr>
                <w:rFonts w:ascii="Arial Rounded MT Bold" w:eastAsia="Times New Roman" w:hAnsi="Arial Rounded MT Bold" w:cs="Times New Roman"/>
                <w:color w:val="595959"/>
                <w:lang w:eastAsia="es-MX"/>
              </w:rPr>
              <w:t>Servicio Estatal de Empleo y Capacitación para el Trabajo</w:t>
            </w:r>
          </w:p>
        </w:tc>
        <w:tc>
          <w:tcPr>
            <w:tcW w:w="2127" w:type="dxa"/>
            <w:shd w:val="clear" w:color="auto" w:fill="auto"/>
            <w:vAlign w:val="center"/>
          </w:tcPr>
          <w:p w:rsidR="00A5267F" w:rsidRPr="00C10380" w:rsidRDefault="00A5267F" w:rsidP="00A5267F">
            <w:pPr>
              <w:spacing w:after="0" w:line="240" w:lineRule="auto"/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</w:pPr>
            <w:r w:rsidRPr="00C10380"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  <w:t>SEECAT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A5267F" w:rsidRPr="00C10380" w:rsidRDefault="00A5267F" w:rsidP="00A5267F">
            <w:pPr>
              <w:spacing w:after="0" w:line="240" w:lineRule="auto"/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</w:pPr>
            <w:proofErr w:type="spellStart"/>
            <w:r w:rsidRPr="00C10380"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  <w:t>STyPS</w:t>
            </w:r>
            <w:proofErr w:type="spellEnd"/>
          </w:p>
        </w:tc>
      </w:tr>
      <w:tr w:rsidR="00A5267F" w:rsidRPr="00FA7A25" w:rsidTr="00675863">
        <w:trPr>
          <w:trHeight w:val="567"/>
        </w:trPr>
        <w:tc>
          <w:tcPr>
            <w:tcW w:w="6946" w:type="dxa"/>
            <w:shd w:val="clear" w:color="000000" w:fill="FFFFFF"/>
            <w:vAlign w:val="center"/>
          </w:tcPr>
          <w:p w:rsidR="00A5267F" w:rsidRPr="000D50DC" w:rsidRDefault="00A5267F" w:rsidP="00A5267F">
            <w:pPr>
              <w:spacing w:after="0" w:line="240" w:lineRule="auto"/>
              <w:rPr>
                <w:rFonts w:ascii="Arial Rounded MT Bold" w:eastAsia="Times New Roman" w:hAnsi="Arial Rounded MT Bold" w:cs="Times New Roman"/>
                <w:color w:val="595959"/>
                <w:lang w:eastAsia="es-MX"/>
              </w:rPr>
            </w:pPr>
            <w:r w:rsidRPr="000D50DC">
              <w:rPr>
                <w:rFonts w:ascii="Arial Rounded MT Bold" w:eastAsia="Times New Roman" w:hAnsi="Arial Rounded MT Bold" w:cs="Times New Roman"/>
                <w:color w:val="595959"/>
                <w:lang w:eastAsia="es-MX"/>
              </w:rPr>
              <w:t>Servicios Educativos de Quintana Roo</w:t>
            </w:r>
          </w:p>
        </w:tc>
        <w:tc>
          <w:tcPr>
            <w:tcW w:w="2127" w:type="dxa"/>
            <w:shd w:val="clear" w:color="auto" w:fill="auto"/>
            <w:vAlign w:val="center"/>
          </w:tcPr>
          <w:p w:rsidR="00A5267F" w:rsidRPr="00C10380" w:rsidRDefault="00C475A2" w:rsidP="00A5267F">
            <w:pPr>
              <w:spacing w:after="0" w:line="240" w:lineRule="auto"/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</w:pPr>
            <w:r w:rsidRPr="00C10380"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  <w:t>SEQ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A5267F" w:rsidRPr="00C10380" w:rsidRDefault="00A5267F" w:rsidP="00A5267F">
            <w:pPr>
              <w:spacing w:after="0" w:line="240" w:lineRule="auto"/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</w:pPr>
            <w:r w:rsidRPr="00C10380"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  <w:t>SEQ</w:t>
            </w:r>
          </w:p>
        </w:tc>
      </w:tr>
      <w:tr w:rsidR="00A5267F" w:rsidRPr="00FA7A25" w:rsidTr="00675863">
        <w:trPr>
          <w:trHeight w:val="567"/>
        </w:trPr>
        <w:tc>
          <w:tcPr>
            <w:tcW w:w="6946" w:type="dxa"/>
            <w:shd w:val="clear" w:color="000000" w:fill="FFFFFF"/>
            <w:vAlign w:val="center"/>
          </w:tcPr>
          <w:p w:rsidR="00A5267F" w:rsidRPr="000D50DC" w:rsidRDefault="00A5267F" w:rsidP="00A5267F">
            <w:pPr>
              <w:spacing w:after="0" w:line="240" w:lineRule="auto"/>
              <w:rPr>
                <w:rFonts w:ascii="Arial Rounded MT Bold" w:eastAsia="Times New Roman" w:hAnsi="Arial Rounded MT Bold" w:cs="Times New Roman"/>
                <w:color w:val="595959"/>
                <w:lang w:eastAsia="es-MX"/>
              </w:rPr>
            </w:pPr>
            <w:r w:rsidRPr="000D50DC">
              <w:rPr>
                <w:rFonts w:ascii="Arial Rounded MT Bold" w:eastAsia="Times New Roman" w:hAnsi="Arial Rounded MT Bold" w:cs="Times New Roman"/>
                <w:color w:val="595959"/>
                <w:lang w:eastAsia="es-MX"/>
              </w:rPr>
              <w:t>Servicios Estatales de Salud</w:t>
            </w:r>
          </w:p>
        </w:tc>
        <w:tc>
          <w:tcPr>
            <w:tcW w:w="2127" w:type="dxa"/>
            <w:shd w:val="clear" w:color="auto" w:fill="auto"/>
            <w:vAlign w:val="center"/>
          </w:tcPr>
          <w:p w:rsidR="00A5267F" w:rsidRPr="00C10380" w:rsidRDefault="00A5267F" w:rsidP="00A5267F">
            <w:pPr>
              <w:spacing w:after="0" w:line="240" w:lineRule="auto"/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</w:pPr>
            <w:r w:rsidRPr="00C10380"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  <w:t>SESA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A5267F" w:rsidRPr="00C10380" w:rsidRDefault="00A5267F" w:rsidP="00A5267F">
            <w:pPr>
              <w:spacing w:after="0" w:line="240" w:lineRule="auto"/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</w:pPr>
            <w:r w:rsidRPr="00C10380"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  <w:t>SSA</w:t>
            </w:r>
          </w:p>
        </w:tc>
      </w:tr>
      <w:tr w:rsidR="00D0165E" w:rsidRPr="00FA7A25" w:rsidTr="00675863">
        <w:trPr>
          <w:trHeight w:val="567"/>
        </w:trPr>
        <w:tc>
          <w:tcPr>
            <w:tcW w:w="6946" w:type="dxa"/>
            <w:shd w:val="clear" w:color="000000" w:fill="FFFFFF"/>
            <w:vAlign w:val="center"/>
          </w:tcPr>
          <w:p w:rsidR="00D0165E" w:rsidRPr="000D50DC" w:rsidRDefault="00D0165E" w:rsidP="00A5267F">
            <w:pPr>
              <w:spacing w:after="0" w:line="240" w:lineRule="auto"/>
              <w:rPr>
                <w:rFonts w:ascii="Arial Rounded MT Bold" w:eastAsia="Times New Roman" w:hAnsi="Arial Rounded MT Bold" w:cs="Times New Roman"/>
                <w:color w:val="595959"/>
                <w:lang w:eastAsia="es-MX"/>
              </w:rPr>
            </w:pPr>
            <w:r>
              <w:rPr>
                <w:rFonts w:ascii="Arial Rounded MT Bold" w:eastAsia="Times New Roman" w:hAnsi="Arial Rounded MT Bold" w:cs="Times New Roman"/>
                <w:color w:val="595959"/>
                <w:lang w:eastAsia="es-MX"/>
              </w:rPr>
              <w:t>Sistema de Protección Integral de Niñas, Niños y Adolescentes</w:t>
            </w:r>
          </w:p>
        </w:tc>
        <w:tc>
          <w:tcPr>
            <w:tcW w:w="2127" w:type="dxa"/>
            <w:shd w:val="clear" w:color="auto" w:fill="auto"/>
            <w:vAlign w:val="center"/>
          </w:tcPr>
          <w:p w:rsidR="00D0165E" w:rsidRPr="00C10380" w:rsidRDefault="00D0165E" w:rsidP="00A5267F">
            <w:pPr>
              <w:spacing w:after="0" w:line="240" w:lineRule="auto"/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</w:pPr>
            <w:r w:rsidRPr="00C10380"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  <w:t>SPINNA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D0165E" w:rsidRPr="00C10380" w:rsidRDefault="00D0165E" w:rsidP="00A5267F">
            <w:pPr>
              <w:spacing w:after="0" w:line="240" w:lineRule="auto"/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</w:pPr>
            <w:r w:rsidRPr="00C10380"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  <w:t>SEGOB</w:t>
            </w:r>
          </w:p>
        </w:tc>
      </w:tr>
      <w:tr w:rsidR="00A5267F" w:rsidRPr="00FA7A25" w:rsidTr="00675863">
        <w:trPr>
          <w:trHeight w:val="567"/>
        </w:trPr>
        <w:tc>
          <w:tcPr>
            <w:tcW w:w="6946" w:type="dxa"/>
            <w:shd w:val="clear" w:color="000000" w:fill="FFFFFF"/>
            <w:vAlign w:val="center"/>
          </w:tcPr>
          <w:p w:rsidR="00A5267F" w:rsidRPr="000D50DC" w:rsidRDefault="00A5267F" w:rsidP="00A5267F">
            <w:pPr>
              <w:spacing w:after="0" w:line="240" w:lineRule="auto"/>
              <w:rPr>
                <w:rFonts w:ascii="Arial Rounded MT Bold" w:eastAsia="Times New Roman" w:hAnsi="Arial Rounded MT Bold" w:cs="Times New Roman"/>
                <w:color w:val="595959"/>
                <w:lang w:eastAsia="es-MX"/>
              </w:rPr>
            </w:pPr>
            <w:r w:rsidRPr="000D50DC">
              <w:rPr>
                <w:rFonts w:ascii="Arial Rounded MT Bold" w:eastAsia="Times New Roman" w:hAnsi="Arial Rounded MT Bold" w:cs="Times New Roman"/>
                <w:color w:val="595959"/>
                <w:lang w:eastAsia="es-MX"/>
              </w:rPr>
              <w:t>Sistema para el Desarrollo Integral de la Familia</w:t>
            </w:r>
          </w:p>
        </w:tc>
        <w:tc>
          <w:tcPr>
            <w:tcW w:w="2127" w:type="dxa"/>
            <w:shd w:val="clear" w:color="auto" w:fill="auto"/>
            <w:vAlign w:val="center"/>
          </w:tcPr>
          <w:p w:rsidR="00A5267F" w:rsidRPr="00C10380" w:rsidRDefault="00A5267F" w:rsidP="00A5267F">
            <w:pPr>
              <w:spacing w:after="0" w:line="240" w:lineRule="auto"/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</w:pPr>
            <w:r w:rsidRPr="00C10380"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  <w:t>DIF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A5267F" w:rsidRPr="00C10380" w:rsidRDefault="00A5267F" w:rsidP="00A5267F">
            <w:pPr>
              <w:spacing w:after="0" w:line="240" w:lineRule="auto"/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</w:pPr>
            <w:r w:rsidRPr="00C10380"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  <w:t>SSA</w:t>
            </w:r>
          </w:p>
        </w:tc>
      </w:tr>
      <w:tr w:rsidR="00A5267F" w:rsidRPr="00FA7A25" w:rsidTr="00675863">
        <w:trPr>
          <w:trHeight w:val="567"/>
        </w:trPr>
        <w:tc>
          <w:tcPr>
            <w:tcW w:w="6946" w:type="dxa"/>
            <w:shd w:val="clear" w:color="000000" w:fill="FFFFFF"/>
            <w:vAlign w:val="center"/>
            <w:hideMark/>
          </w:tcPr>
          <w:p w:rsidR="00A5267F" w:rsidRPr="000D50DC" w:rsidRDefault="00A5267F" w:rsidP="00A5267F">
            <w:pPr>
              <w:spacing w:after="0" w:line="240" w:lineRule="auto"/>
              <w:rPr>
                <w:rFonts w:ascii="Arial Rounded MT Bold" w:eastAsia="Times New Roman" w:hAnsi="Arial Rounded MT Bold" w:cs="Times New Roman"/>
                <w:color w:val="595959"/>
                <w:lang w:eastAsia="es-MX"/>
              </w:rPr>
            </w:pPr>
            <w:r w:rsidRPr="000D50DC">
              <w:rPr>
                <w:rFonts w:ascii="Arial Rounded MT Bold" w:eastAsia="Times New Roman" w:hAnsi="Arial Rounded MT Bold" w:cs="Times New Roman"/>
                <w:color w:val="595959"/>
                <w:lang w:eastAsia="es-MX"/>
              </w:rPr>
              <w:t>Sistema Quintanarroense de Comunicación Social</w:t>
            </w:r>
          </w:p>
        </w:tc>
        <w:tc>
          <w:tcPr>
            <w:tcW w:w="2127" w:type="dxa"/>
            <w:shd w:val="clear" w:color="auto" w:fill="auto"/>
            <w:vAlign w:val="center"/>
            <w:hideMark/>
          </w:tcPr>
          <w:p w:rsidR="00A5267F" w:rsidRPr="00C10380" w:rsidRDefault="00A5267F" w:rsidP="00A5267F">
            <w:pPr>
              <w:spacing w:after="0" w:line="240" w:lineRule="auto"/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</w:pPr>
            <w:r w:rsidRPr="00C10380"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  <w:t>SQCS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A5267F" w:rsidRPr="00C10380" w:rsidRDefault="00A5267F" w:rsidP="00A5267F">
            <w:pPr>
              <w:spacing w:after="0" w:line="240" w:lineRule="auto"/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</w:pPr>
            <w:r w:rsidRPr="00C10380"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  <w:t>SEGOB</w:t>
            </w:r>
          </w:p>
        </w:tc>
      </w:tr>
      <w:tr w:rsidR="00034CFB" w:rsidRPr="00FA7A25" w:rsidTr="00F66B59">
        <w:trPr>
          <w:trHeight w:val="567"/>
        </w:trPr>
        <w:tc>
          <w:tcPr>
            <w:tcW w:w="6946" w:type="dxa"/>
            <w:shd w:val="clear" w:color="000000" w:fill="FFFFFF"/>
            <w:vAlign w:val="center"/>
          </w:tcPr>
          <w:p w:rsidR="00034CFB" w:rsidRPr="000D50DC" w:rsidRDefault="00034CFB" w:rsidP="00034CFB">
            <w:pPr>
              <w:spacing w:after="0" w:line="240" w:lineRule="auto"/>
              <w:rPr>
                <w:rFonts w:ascii="Arial Rounded MT Bold" w:eastAsia="Times New Roman" w:hAnsi="Arial Rounded MT Bold" w:cs="Times New Roman"/>
                <w:color w:val="595959"/>
                <w:lang w:eastAsia="es-MX"/>
              </w:rPr>
            </w:pPr>
            <w:r w:rsidRPr="000D50DC">
              <w:rPr>
                <w:rFonts w:ascii="Arial Rounded MT Bold" w:eastAsia="Times New Roman" w:hAnsi="Arial Rounded MT Bold" w:cs="Times New Roman"/>
                <w:color w:val="595959"/>
                <w:lang w:eastAsia="es-MX"/>
              </w:rPr>
              <w:t>Universidad de Quintana Roo</w:t>
            </w:r>
          </w:p>
        </w:tc>
        <w:tc>
          <w:tcPr>
            <w:tcW w:w="2127" w:type="dxa"/>
            <w:shd w:val="clear" w:color="auto" w:fill="auto"/>
            <w:vAlign w:val="center"/>
          </w:tcPr>
          <w:p w:rsidR="00034CFB" w:rsidRPr="00C10380" w:rsidRDefault="00034CFB" w:rsidP="00034CFB">
            <w:pPr>
              <w:spacing w:after="0" w:line="240" w:lineRule="auto"/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</w:pPr>
            <w:r w:rsidRPr="00C10380"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  <w:t>UQROO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034CFB" w:rsidRPr="00C10380" w:rsidRDefault="00034CFB" w:rsidP="00034CFB">
            <w:pPr>
              <w:spacing w:after="0" w:line="240" w:lineRule="auto"/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</w:pPr>
            <w:r w:rsidRPr="00C10380"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  <w:t>SEQ</w:t>
            </w:r>
          </w:p>
        </w:tc>
      </w:tr>
      <w:tr w:rsidR="00034CFB" w:rsidRPr="00FA7A25" w:rsidTr="00675863">
        <w:trPr>
          <w:trHeight w:val="567"/>
        </w:trPr>
        <w:tc>
          <w:tcPr>
            <w:tcW w:w="6946" w:type="dxa"/>
            <w:shd w:val="clear" w:color="000000" w:fill="FFFFFF"/>
            <w:vAlign w:val="center"/>
          </w:tcPr>
          <w:p w:rsidR="00034CFB" w:rsidRPr="000D50DC" w:rsidRDefault="00034CFB" w:rsidP="00034CFB">
            <w:pPr>
              <w:spacing w:after="0" w:line="240" w:lineRule="auto"/>
              <w:rPr>
                <w:rFonts w:ascii="Arial Rounded MT Bold" w:eastAsia="Times New Roman" w:hAnsi="Arial Rounded MT Bold" w:cs="Times New Roman"/>
                <w:color w:val="595959"/>
                <w:lang w:eastAsia="es-MX"/>
              </w:rPr>
            </w:pPr>
            <w:r w:rsidRPr="000D50DC">
              <w:rPr>
                <w:rFonts w:ascii="Arial Rounded MT Bold" w:eastAsia="Times New Roman" w:hAnsi="Arial Rounded MT Bold" w:cs="Times New Roman"/>
                <w:color w:val="595959"/>
                <w:lang w:eastAsia="es-MX"/>
              </w:rPr>
              <w:t>Universidad del Caribe</w:t>
            </w:r>
          </w:p>
        </w:tc>
        <w:tc>
          <w:tcPr>
            <w:tcW w:w="2127" w:type="dxa"/>
            <w:shd w:val="clear" w:color="auto" w:fill="auto"/>
            <w:vAlign w:val="center"/>
          </w:tcPr>
          <w:p w:rsidR="00034CFB" w:rsidRPr="00C10380" w:rsidRDefault="00034CFB" w:rsidP="00034CFB">
            <w:pPr>
              <w:spacing w:after="0" w:line="240" w:lineRule="auto"/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</w:pPr>
            <w:r w:rsidRPr="00C10380"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  <w:t>UNICARIBE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034CFB" w:rsidRPr="00C10380" w:rsidRDefault="00034CFB" w:rsidP="00034CFB">
            <w:pPr>
              <w:spacing w:after="0" w:line="240" w:lineRule="auto"/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</w:pPr>
            <w:r w:rsidRPr="00C10380"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  <w:t>SEQ</w:t>
            </w:r>
          </w:p>
        </w:tc>
      </w:tr>
      <w:tr w:rsidR="00034CFB" w:rsidRPr="00FA7A25" w:rsidTr="00675863">
        <w:trPr>
          <w:trHeight w:val="567"/>
        </w:trPr>
        <w:tc>
          <w:tcPr>
            <w:tcW w:w="6946" w:type="dxa"/>
            <w:shd w:val="clear" w:color="000000" w:fill="FFFFFF"/>
            <w:vAlign w:val="center"/>
            <w:hideMark/>
          </w:tcPr>
          <w:p w:rsidR="00034CFB" w:rsidRPr="000D50DC" w:rsidRDefault="00034CFB" w:rsidP="00034CFB">
            <w:pPr>
              <w:spacing w:after="0" w:line="240" w:lineRule="auto"/>
              <w:rPr>
                <w:rFonts w:ascii="Arial Rounded MT Bold" w:eastAsia="Times New Roman" w:hAnsi="Arial Rounded MT Bold" w:cs="Times New Roman"/>
                <w:color w:val="595959"/>
                <w:lang w:eastAsia="es-MX"/>
              </w:rPr>
            </w:pPr>
            <w:r w:rsidRPr="000D50DC">
              <w:rPr>
                <w:rFonts w:ascii="Arial Rounded MT Bold" w:eastAsia="Times New Roman" w:hAnsi="Arial Rounded MT Bold" w:cs="Times New Roman"/>
                <w:color w:val="595959"/>
                <w:lang w:eastAsia="es-MX"/>
              </w:rPr>
              <w:t>Universidad Intercultural Maya del Estado de Quintana Roo</w:t>
            </w:r>
          </w:p>
        </w:tc>
        <w:tc>
          <w:tcPr>
            <w:tcW w:w="2127" w:type="dxa"/>
            <w:shd w:val="clear" w:color="auto" w:fill="auto"/>
            <w:vAlign w:val="center"/>
            <w:hideMark/>
          </w:tcPr>
          <w:p w:rsidR="00034CFB" w:rsidRPr="00C10380" w:rsidRDefault="00034CFB" w:rsidP="00034CFB">
            <w:pPr>
              <w:spacing w:after="0" w:line="240" w:lineRule="auto"/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</w:pPr>
            <w:r w:rsidRPr="00C10380"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  <w:t>UIMQROO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034CFB" w:rsidRPr="00C10380" w:rsidRDefault="00034CFB" w:rsidP="00034CFB">
            <w:pPr>
              <w:spacing w:after="0" w:line="240" w:lineRule="auto"/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</w:pPr>
            <w:r w:rsidRPr="00C10380"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  <w:t>SEQ</w:t>
            </w:r>
          </w:p>
        </w:tc>
      </w:tr>
      <w:tr w:rsidR="00034CFB" w:rsidRPr="00FA7A25" w:rsidTr="00675863">
        <w:trPr>
          <w:trHeight w:val="567"/>
        </w:trPr>
        <w:tc>
          <w:tcPr>
            <w:tcW w:w="6946" w:type="dxa"/>
            <w:shd w:val="clear" w:color="000000" w:fill="FFFFFF"/>
            <w:vAlign w:val="center"/>
            <w:hideMark/>
          </w:tcPr>
          <w:p w:rsidR="00034CFB" w:rsidRPr="000D50DC" w:rsidRDefault="00034CFB" w:rsidP="00034CFB">
            <w:pPr>
              <w:spacing w:after="0" w:line="240" w:lineRule="auto"/>
              <w:rPr>
                <w:rFonts w:ascii="Arial Rounded MT Bold" w:eastAsia="Times New Roman" w:hAnsi="Arial Rounded MT Bold" w:cs="Times New Roman"/>
                <w:color w:val="595959"/>
                <w:lang w:eastAsia="es-MX"/>
              </w:rPr>
            </w:pPr>
            <w:r w:rsidRPr="000D50DC">
              <w:rPr>
                <w:rFonts w:ascii="Arial Rounded MT Bold" w:eastAsia="Times New Roman" w:hAnsi="Arial Rounded MT Bold" w:cs="Times New Roman"/>
                <w:color w:val="595959"/>
                <w:lang w:eastAsia="es-MX"/>
              </w:rPr>
              <w:t>Universidad Politécnica de Bacalar</w:t>
            </w:r>
          </w:p>
        </w:tc>
        <w:tc>
          <w:tcPr>
            <w:tcW w:w="2127" w:type="dxa"/>
            <w:shd w:val="clear" w:color="auto" w:fill="auto"/>
            <w:vAlign w:val="center"/>
            <w:hideMark/>
          </w:tcPr>
          <w:p w:rsidR="00034CFB" w:rsidRPr="00C10380" w:rsidRDefault="00034CFB" w:rsidP="00034CFB">
            <w:pPr>
              <w:spacing w:after="0" w:line="240" w:lineRule="auto"/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</w:pPr>
            <w:r w:rsidRPr="00C10380"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  <w:t>UPB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034CFB" w:rsidRPr="00C10380" w:rsidRDefault="00034CFB" w:rsidP="00034CFB">
            <w:pPr>
              <w:spacing w:after="0" w:line="240" w:lineRule="auto"/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</w:pPr>
            <w:r w:rsidRPr="00C10380"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  <w:t>SEQ</w:t>
            </w:r>
          </w:p>
        </w:tc>
      </w:tr>
      <w:tr w:rsidR="00034CFB" w:rsidRPr="00FA7A25" w:rsidTr="00675863">
        <w:trPr>
          <w:trHeight w:val="567"/>
        </w:trPr>
        <w:tc>
          <w:tcPr>
            <w:tcW w:w="6946" w:type="dxa"/>
            <w:shd w:val="clear" w:color="000000" w:fill="FFFFFF"/>
            <w:vAlign w:val="center"/>
            <w:hideMark/>
          </w:tcPr>
          <w:p w:rsidR="00034CFB" w:rsidRPr="000D50DC" w:rsidRDefault="00034CFB" w:rsidP="00034CFB">
            <w:pPr>
              <w:spacing w:after="0" w:line="240" w:lineRule="auto"/>
              <w:rPr>
                <w:rFonts w:ascii="Arial Rounded MT Bold" w:eastAsia="Times New Roman" w:hAnsi="Arial Rounded MT Bold" w:cs="Times New Roman"/>
                <w:color w:val="595959"/>
                <w:lang w:eastAsia="es-MX"/>
              </w:rPr>
            </w:pPr>
            <w:r w:rsidRPr="000D50DC">
              <w:rPr>
                <w:rFonts w:ascii="Arial Rounded MT Bold" w:eastAsia="Times New Roman" w:hAnsi="Arial Rounded MT Bold" w:cs="Times New Roman"/>
                <w:color w:val="595959"/>
                <w:lang w:eastAsia="es-MX"/>
              </w:rPr>
              <w:t>Universidad Politécnica de Quintana Roo</w:t>
            </w:r>
          </w:p>
        </w:tc>
        <w:tc>
          <w:tcPr>
            <w:tcW w:w="2127" w:type="dxa"/>
            <w:shd w:val="clear" w:color="auto" w:fill="auto"/>
            <w:vAlign w:val="center"/>
            <w:hideMark/>
          </w:tcPr>
          <w:p w:rsidR="00034CFB" w:rsidRPr="00C10380" w:rsidRDefault="00034CFB" w:rsidP="00034CFB">
            <w:pPr>
              <w:spacing w:after="0" w:line="240" w:lineRule="auto"/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</w:pPr>
            <w:r w:rsidRPr="00C10380"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  <w:t>UPQROO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034CFB" w:rsidRPr="00C10380" w:rsidRDefault="00034CFB" w:rsidP="00034CFB">
            <w:pPr>
              <w:spacing w:after="0" w:line="240" w:lineRule="auto"/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</w:pPr>
            <w:r w:rsidRPr="00C10380"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  <w:t>SEQ</w:t>
            </w:r>
          </w:p>
        </w:tc>
      </w:tr>
      <w:tr w:rsidR="00034CFB" w:rsidRPr="00FA7A25" w:rsidTr="00380A1A">
        <w:trPr>
          <w:trHeight w:val="567"/>
        </w:trPr>
        <w:tc>
          <w:tcPr>
            <w:tcW w:w="6946" w:type="dxa"/>
            <w:shd w:val="clear" w:color="000000" w:fill="FFFFFF"/>
          </w:tcPr>
          <w:p w:rsidR="00034CFB" w:rsidRPr="000D50DC" w:rsidRDefault="00034CFB" w:rsidP="00034CFB">
            <w:pPr>
              <w:pStyle w:val="TableParagraph"/>
              <w:ind w:left="0"/>
              <w:rPr>
                <w:rFonts w:ascii="Arial Rounded MT Bold" w:eastAsia="Times New Roman" w:hAnsi="Arial Rounded MT Bold" w:cs="Times New Roman"/>
                <w:color w:val="595959"/>
                <w:lang w:val="es-MX" w:eastAsia="es-MX" w:bidi="ar-SA"/>
              </w:rPr>
            </w:pPr>
            <w:r w:rsidRPr="000D50DC">
              <w:rPr>
                <w:rFonts w:ascii="Arial Rounded MT Bold" w:eastAsia="Times New Roman" w:hAnsi="Arial Rounded MT Bold" w:cs="Times New Roman"/>
                <w:color w:val="595959"/>
                <w:lang w:val="es-MX" w:eastAsia="es-MX" w:bidi="ar-SA"/>
              </w:rPr>
              <w:t>Universidad Tecnológica de Cancún</w:t>
            </w:r>
          </w:p>
        </w:tc>
        <w:tc>
          <w:tcPr>
            <w:tcW w:w="2127" w:type="dxa"/>
            <w:shd w:val="clear" w:color="auto" w:fill="auto"/>
            <w:vAlign w:val="center"/>
          </w:tcPr>
          <w:p w:rsidR="00034CFB" w:rsidRPr="00C10380" w:rsidRDefault="00034CFB" w:rsidP="00034CFB">
            <w:pPr>
              <w:spacing w:after="0" w:line="240" w:lineRule="auto"/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</w:pPr>
            <w:r w:rsidRPr="00C10380"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  <w:t>UT CANCUN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034CFB" w:rsidRPr="00C10380" w:rsidRDefault="00034CFB" w:rsidP="00034CFB">
            <w:pPr>
              <w:spacing w:after="0" w:line="240" w:lineRule="auto"/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</w:pPr>
            <w:r w:rsidRPr="00C10380"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  <w:t>SEQ</w:t>
            </w:r>
          </w:p>
        </w:tc>
      </w:tr>
      <w:tr w:rsidR="00034CFB" w:rsidRPr="00FA7A25" w:rsidTr="00675863">
        <w:trPr>
          <w:trHeight w:val="567"/>
        </w:trPr>
        <w:tc>
          <w:tcPr>
            <w:tcW w:w="6946" w:type="dxa"/>
            <w:shd w:val="clear" w:color="000000" w:fill="FFFFFF"/>
            <w:vAlign w:val="center"/>
            <w:hideMark/>
          </w:tcPr>
          <w:p w:rsidR="00034CFB" w:rsidRPr="000D50DC" w:rsidRDefault="00034CFB" w:rsidP="00034CFB">
            <w:pPr>
              <w:spacing w:after="0" w:line="240" w:lineRule="auto"/>
              <w:rPr>
                <w:rFonts w:ascii="Arial Rounded MT Bold" w:eastAsia="Times New Roman" w:hAnsi="Arial Rounded MT Bold" w:cs="Times New Roman"/>
                <w:color w:val="595959"/>
                <w:lang w:eastAsia="es-MX"/>
              </w:rPr>
            </w:pPr>
            <w:r w:rsidRPr="000D50DC">
              <w:rPr>
                <w:rFonts w:ascii="Arial Rounded MT Bold" w:eastAsia="Times New Roman" w:hAnsi="Arial Rounded MT Bold" w:cs="Times New Roman"/>
                <w:color w:val="595959"/>
                <w:lang w:eastAsia="es-MX"/>
              </w:rPr>
              <w:t>Universidad Tecnológica de Chetumal</w:t>
            </w:r>
          </w:p>
        </w:tc>
        <w:tc>
          <w:tcPr>
            <w:tcW w:w="2127" w:type="dxa"/>
            <w:shd w:val="clear" w:color="auto" w:fill="auto"/>
            <w:vAlign w:val="center"/>
            <w:hideMark/>
          </w:tcPr>
          <w:p w:rsidR="00034CFB" w:rsidRPr="00C10380" w:rsidRDefault="00034CFB" w:rsidP="00034CFB">
            <w:pPr>
              <w:spacing w:after="0" w:line="240" w:lineRule="auto"/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</w:pPr>
            <w:r w:rsidRPr="00C10380"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  <w:t>UTCHETUMAL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034CFB" w:rsidRPr="00C10380" w:rsidRDefault="00034CFB" w:rsidP="00034CFB">
            <w:pPr>
              <w:spacing w:after="0" w:line="240" w:lineRule="auto"/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</w:pPr>
            <w:r w:rsidRPr="00C10380"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  <w:t>SEQ</w:t>
            </w:r>
          </w:p>
        </w:tc>
      </w:tr>
      <w:tr w:rsidR="00034CFB" w:rsidRPr="00FA7A25" w:rsidTr="00675863">
        <w:trPr>
          <w:trHeight w:val="567"/>
        </w:trPr>
        <w:tc>
          <w:tcPr>
            <w:tcW w:w="6946" w:type="dxa"/>
            <w:shd w:val="clear" w:color="000000" w:fill="FFFFFF"/>
            <w:vAlign w:val="center"/>
            <w:hideMark/>
          </w:tcPr>
          <w:p w:rsidR="00034CFB" w:rsidRPr="000D50DC" w:rsidRDefault="00034CFB" w:rsidP="00034CFB">
            <w:pPr>
              <w:spacing w:after="0" w:line="240" w:lineRule="auto"/>
              <w:rPr>
                <w:rFonts w:ascii="Arial Rounded MT Bold" w:eastAsia="Times New Roman" w:hAnsi="Arial Rounded MT Bold" w:cs="Times New Roman"/>
                <w:color w:val="595959"/>
                <w:lang w:eastAsia="es-MX"/>
              </w:rPr>
            </w:pPr>
            <w:r w:rsidRPr="000D50DC">
              <w:rPr>
                <w:rFonts w:ascii="Arial Rounded MT Bold" w:eastAsia="Times New Roman" w:hAnsi="Arial Rounded MT Bold" w:cs="Times New Roman"/>
                <w:color w:val="595959"/>
                <w:lang w:eastAsia="es-MX"/>
              </w:rPr>
              <w:t>Universidad Tecnológica de la Riviera Maya</w:t>
            </w:r>
          </w:p>
        </w:tc>
        <w:tc>
          <w:tcPr>
            <w:tcW w:w="2127" w:type="dxa"/>
            <w:shd w:val="clear" w:color="auto" w:fill="auto"/>
            <w:vAlign w:val="center"/>
            <w:hideMark/>
          </w:tcPr>
          <w:p w:rsidR="00034CFB" w:rsidRPr="00C10380" w:rsidRDefault="00034CFB" w:rsidP="00034CFB">
            <w:pPr>
              <w:spacing w:after="0" w:line="240" w:lineRule="auto"/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</w:pPr>
            <w:r w:rsidRPr="00C10380"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  <w:t>UTRM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034CFB" w:rsidRPr="00C10380" w:rsidRDefault="00034CFB" w:rsidP="00034CFB">
            <w:pPr>
              <w:spacing w:after="0" w:line="240" w:lineRule="auto"/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</w:pPr>
            <w:r w:rsidRPr="00C10380"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  <w:t>SEQ</w:t>
            </w:r>
          </w:p>
        </w:tc>
      </w:tr>
      <w:tr w:rsidR="00C80D71" w:rsidRPr="00FA7A25" w:rsidTr="00675863">
        <w:trPr>
          <w:trHeight w:val="567"/>
        </w:trPr>
        <w:tc>
          <w:tcPr>
            <w:tcW w:w="6946" w:type="dxa"/>
            <w:shd w:val="clear" w:color="000000" w:fill="FFFFFF"/>
            <w:vAlign w:val="center"/>
          </w:tcPr>
          <w:p w:rsidR="00C80D71" w:rsidRPr="000D50DC" w:rsidRDefault="00C80D71" w:rsidP="00034CFB">
            <w:pPr>
              <w:spacing w:after="0" w:line="240" w:lineRule="auto"/>
              <w:rPr>
                <w:rFonts w:ascii="Arial Rounded MT Bold" w:eastAsia="Times New Roman" w:hAnsi="Arial Rounded MT Bold" w:cs="Times New Roman"/>
                <w:color w:val="595959"/>
                <w:lang w:eastAsia="es-MX"/>
              </w:rPr>
            </w:pPr>
            <w:r w:rsidRPr="000D50DC">
              <w:rPr>
                <w:rFonts w:ascii="Arial Rounded MT Bold" w:eastAsia="Times New Roman" w:hAnsi="Arial Rounded MT Bold" w:cs="Times New Roman"/>
                <w:color w:val="595959"/>
                <w:lang w:eastAsia="es-MX"/>
              </w:rPr>
              <w:t>Universidad Tecnológica de</w:t>
            </w:r>
            <w:r>
              <w:rPr>
                <w:rFonts w:ascii="Arial Rounded MT Bold" w:eastAsia="Times New Roman" w:hAnsi="Arial Rounded MT Bold" w:cs="Times New Roman"/>
                <w:color w:val="595959"/>
                <w:lang w:eastAsia="es-MX"/>
              </w:rPr>
              <w:t xml:space="preserve"> </w:t>
            </w:r>
            <w:proofErr w:type="spellStart"/>
            <w:r>
              <w:rPr>
                <w:rFonts w:ascii="Arial Rounded MT Bold" w:eastAsia="Times New Roman" w:hAnsi="Arial Rounded MT Bold" w:cs="Times New Roman"/>
                <w:color w:val="595959"/>
                <w:lang w:eastAsia="es-MX"/>
              </w:rPr>
              <w:t>Tulúm</w:t>
            </w:r>
            <w:proofErr w:type="spellEnd"/>
          </w:p>
        </w:tc>
        <w:tc>
          <w:tcPr>
            <w:tcW w:w="2127" w:type="dxa"/>
            <w:shd w:val="clear" w:color="auto" w:fill="auto"/>
            <w:vAlign w:val="center"/>
          </w:tcPr>
          <w:p w:rsidR="00C80D71" w:rsidRPr="00C10380" w:rsidRDefault="00C80D71" w:rsidP="00034CFB">
            <w:pPr>
              <w:spacing w:after="0" w:line="240" w:lineRule="auto"/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</w:pPr>
            <w:r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  <w:t>UTT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C80D71" w:rsidRPr="00C10380" w:rsidRDefault="00C80D71" w:rsidP="00034CFB">
            <w:pPr>
              <w:spacing w:after="0" w:line="240" w:lineRule="auto"/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</w:pPr>
            <w:r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  <w:t>SEQ</w:t>
            </w:r>
          </w:p>
        </w:tc>
      </w:tr>
      <w:tr w:rsidR="00034CFB" w:rsidRPr="00FA7A25" w:rsidTr="00675863">
        <w:trPr>
          <w:trHeight w:val="567"/>
        </w:trPr>
        <w:tc>
          <w:tcPr>
            <w:tcW w:w="6946" w:type="dxa"/>
            <w:shd w:val="clear" w:color="000000" w:fill="FFFFFF"/>
            <w:vAlign w:val="center"/>
            <w:hideMark/>
          </w:tcPr>
          <w:p w:rsidR="00034CFB" w:rsidRPr="000D50DC" w:rsidRDefault="00034CFB" w:rsidP="00034CFB">
            <w:pPr>
              <w:spacing w:after="0" w:line="240" w:lineRule="auto"/>
              <w:rPr>
                <w:rFonts w:ascii="Arial Rounded MT Bold" w:eastAsia="Times New Roman" w:hAnsi="Arial Rounded MT Bold" w:cs="Times New Roman"/>
                <w:color w:val="595959"/>
                <w:lang w:eastAsia="es-MX"/>
              </w:rPr>
            </w:pPr>
            <w:r w:rsidRPr="000D50DC">
              <w:rPr>
                <w:rFonts w:ascii="Arial Rounded MT Bold" w:eastAsia="Times New Roman" w:hAnsi="Arial Rounded MT Bold" w:cs="Times New Roman"/>
                <w:color w:val="595959"/>
                <w:lang w:eastAsia="es-MX"/>
              </w:rPr>
              <w:t>Vip Servicios Aéreos Ejecutivos S.A de C.V</w:t>
            </w:r>
          </w:p>
        </w:tc>
        <w:tc>
          <w:tcPr>
            <w:tcW w:w="2127" w:type="dxa"/>
            <w:shd w:val="clear" w:color="auto" w:fill="auto"/>
            <w:vAlign w:val="center"/>
            <w:hideMark/>
          </w:tcPr>
          <w:p w:rsidR="00034CFB" w:rsidRPr="00C10380" w:rsidRDefault="00034CFB" w:rsidP="00034CFB">
            <w:pPr>
              <w:spacing w:after="0" w:line="240" w:lineRule="auto"/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</w:pPr>
            <w:r w:rsidRPr="00C10380"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  <w:t>VIPSAESA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:rsidR="00034CFB" w:rsidRPr="00C10380" w:rsidRDefault="00F10AC6" w:rsidP="00034CFB">
            <w:pPr>
              <w:spacing w:after="0" w:line="240" w:lineRule="auto"/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</w:pPr>
            <w:r w:rsidRPr="00C10380">
              <w:rPr>
                <w:rFonts w:ascii="Arial Black" w:eastAsia="Times New Roman" w:hAnsi="Arial Black" w:cs="Times New Roman"/>
                <w:b/>
                <w:bCs/>
                <w:color w:val="943634" w:themeColor="accent2" w:themeShade="BF"/>
                <w:lang w:eastAsia="es-MX"/>
              </w:rPr>
              <w:t>SEOP</w:t>
            </w:r>
          </w:p>
        </w:tc>
      </w:tr>
    </w:tbl>
    <w:p w:rsidR="00FA7A25" w:rsidRPr="00D10AA0" w:rsidRDefault="00FA7A25">
      <w:pPr>
        <w:rPr>
          <w:rFonts w:ascii="Arial" w:hAnsi="Arial" w:cs="Arial"/>
        </w:rPr>
      </w:pPr>
    </w:p>
    <w:sectPr w:rsidR="00FA7A25" w:rsidRPr="00D10AA0" w:rsidSect="00154374">
      <w:headerReference w:type="default" r:id="rId6"/>
      <w:footerReference w:type="default" r:id="rId7"/>
      <w:pgSz w:w="12240" w:h="15840"/>
      <w:pgMar w:top="1134" w:right="1077" w:bottom="1134" w:left="107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132DF" w:rsidRDefault="00F132DF" w:rsidP="00D10AA0">
      <w:pPr>
        <w:spacing w:after="0" w:line="240" w:lineRule="auto"/>
      </w:pPr>
      <w:r>
        <w:separator/>
      </w:r>
    </w:p>
  </w:endnote>
  <w:endnote w:type="continuationSeparator" w:id="0">
    <w:p w:rsidR="00F132DF" w:rsidRDefault="00F132DF" w:rsidP="00D10AA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54374" w:rsidRDefault="00A0030C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23ACF0F1" wp14:editId="3CA40FCA">
          <wp:simplePos x="0" y="0"/>
          <wp:positionH relativeFrom="column">
            <wp:posOffset>4333875</wp:posOffset>
          </wp:positionH>
          <wp:positionV relativeFrom="paragraph">
            <wp:posOffset>-56515</wp:posOffset>
          </wp:positionV>
          <wp:extent cx="1828800" cy="771525"/>
          <wp:effectExtent l="0" t="0" r="0" b="9525"/>
          <wp:wrapSquare wrapText="bothSides"/>
          <wp:docPr id="1" name="Imagen 1" descr="C:\Users\Usuario\Downloads\ACRÓNIMO A COLOR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Usuario\Downloads\ACRÓNIMO A COLOR.png"/>
                  <pic:cNvPicPr>
                    <a:picLocks noChangeAspect="1" noChangeArrowheads="1"/>
                  </pic:cNvPicPr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9615" b="12500"/>
                  <a:stretch/>
                </pic:blipFill>
                <pic:spPr bwMode="auto">
                  <a:xfrm>
                    <a:off x="0" y="0"/>
                    <a:ext cx="1828800" cy="77152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:rsidR="00154374" w:rsidRDefault="00154374">
    <w:pPr>
      <w:pStyle w:val="Piedepgina"/>
    </w:pPr>
  </w:p>
  <w:p w:rsidR="00AC04CE" w:rsidRDefault="00AC04CE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132DF" w:rsidRDefault="00F132DF" w:rsidP="00D10AA0">
      <w:pPr>
        <w:spacing w:after="0" w:line="240" w:lineRule="auto"/>
      </w:pPr>
      <w:r>
        <w:separator/>
      </w:r>
    </w:p>
  </w:footnote>
  <w:footnote w:type="continuationSeparator" w:id="0">
    <w:p w:rsidR="00F132DF" w:rsidRDefault="00F132DF" w:rsidP="00D10AA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10AA0" w:rsidRDefault="00154374" w:rsidP="004922FA">
    <w:pPr>
      <w:pStyle w:val="Encabezado"/>
      <w:tabs>
        <w:tab w:val="clear" w:pos="4419"/>
        <w:tab w:val="clear" w:pos="8838"/>
        <w:tab w:val="left" w:pos="2310"/>
      </w:tabs>
    </w:pPr>
    <w:r>
      <w:rPr>
        <w:rFonts w:ascii="Arial" w:eastAsia="Arial" w:hAnsi="Arial" w:cs="Arial"/>
        <w:b/>
        <w:noProof/>
        <w:color w:val="000000"/>
        <w:lang w:eastAsia="es-MX"/>
      </w:rPr>
      <w:drawing>
        <wp:anchor distT="0" distB="0" distL="114300" distR="114300" simplePos="0" relativeHeight="251657216" behindDoc="1" locked="0" layoutInCell="1" allowOverlap="1" wp14:anchorId="72D9A17C" wp14:editId="2214F5A1">
          <wp:simplePos x="0" y="0"/>
          <wp:positionH relativeFrom="column">
            <wp:posOffset>0</wp:posOffset>
          </wp:positionH>
          <wp:positionV relativeFrom="paragraph">
            <wp:posOffset>-635</wp:posOffset>
          </wp:positionV>
          <wp:extent cx="2330651" cy="576000"/>
          <wp:effectExtent l="0" t="0" r="0" b="0"/>
          <wp:wrapNone/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30651" cy="576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4922FA">
      <w:tab/>
    </w:r>
  </w:p>
  <w:p w:rsidR="004922FA" w:rsidRDefault="004922FA" w:rsidP="004922FA">
    <w:pPr>
      <w:pStyle w:val="Encabezado"/>
      <w:tabs>
        <w:tab w:val="clear" w:pos="4419"/>
        <w:tab w:val="clear" w:pos="8838"/>
        <w:tab w:val="left" w:pos="2310"/>
      </w:tabs>
    </w:pPr>
  </w:p>
  <w:p w:rsidR="004922FA" w:rsidRDefault="004922FA" w:rsidP="004922FA">
    <w:pPr>
      <w:pStyle w:val="Encabezado"/>
      <w:tabs>
        <w:tab w:val="clear" w:pos="4419"/>
        <w:tab w:val="clear" w:pos="8838"/>
        <w:tab w:val="left" w:pos="2310"/>
      </w:tabs>
    </w:pPr>
  </w:p>
  <w:p w:rsidR="00D10AA0" w:rsidRDefault="00D10AA0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0AA0"/>
    <w:rsid w:val="00016379"/>
    <w:rsid w:val="0001745F"/>
    <w:rsid w:val="00030764"/>
    <w:rsid w:val="00034A4A"/>
    <w:rsid w:val="00034CFB"/>
    <w:rsid w:val="000613AD"/>
    <w:rsid w:val="000904F8"/>
    <w:rsid w:val="00095D57"/>
    <w:rsid w:val="000C2CD3"/>
    <w:rsid w:val="000C367A"/>
    <w:rsid w:val="000D50DC"/>
    <w:rsid w:val="001025DD"/>
    <w:rsid w:val="001258B8"/>
    <w:rsid w:val="001274BE"/>
    <w:rsid w:val="001314CB"/>
    <w:rsid w:val="00151941"/>
    <w:rsid w:val="00154374"/>
    <w:rsid w:val="001632D5"/>
    <w:rsid w:val="00177B09"/>
    <w:rsid w:val="001C734E"/>
    <w:rsid w:val="001E68E5"/>
    <w:rsid w:val="00235172"/>
    <w:rsid w:val="00235C88"/>
    <w:rsid w:val="00253C90"/>
    <w:rsid w:val="00263D97"/>
    <w:rsid w:val="002D3614"/>
    <w:rsid w:val="002F4A3B"/>
    <w:rsid w:val="00323001"/>
    <w:rsid w:val="00385013"/>
    <w:rsid w:val="003D0DD1"/>
    <w:rsid w:val="003F11B2"/>
    <w:rsid w:val="00426DAD"/>
    <w:rsid w:val="004767AF"/>
    <w:rsid w:val="004922FA"/>
    <w:rsid w:val="00496C78"/>
    <w:rsid w:val="004F6CF0"/>
    <w:rsid w:val="00507F9F"/>
    <w:rsid w:val="00511583"/>
    <w:rsid w:val="0052307E"/>
    <w:rsid w:val="00534986"/>
    <w:rsid w:val="0059670F"/>
    <w:rsid w:val="005E64D5"/>
    <w:rsid w:val="00621C53"/>
    <w:rsid w:val="00626A6B"/>
    <w:rsid w:val="00675863"/>
    <w:rsid w:val="006860DF"/>
    <w:rsid w:val="00705CAF"/>
    <w:rsid w:val="00712FBE"/>
    <w:rsid w:val="0076417F"/>
    <w:rsid w:val="007A6505"/>
    <w:rsid w:val="007C5F3E"/>
    <w:rsid w:val="007D7AC7"/>
    <w:rsid w:val="0081781F"/>
    <w:rsid w:val="008530D4"/>
    <w:rsid w:val="008D5A66"/>
    <w:rsid w:val="008E5467"/>
    <w:rsid w:val="009038D6"/>
    <w:rsid w:val="00944CFD"/>
    <w:rsid w:val="009C7A7F"/>
    <w:rsid w:val="009F0ED5"/>
    <w:rsid w:val="00A0030C"/>
    <w:rsid w:val="00A30A54"/>
    <w:rsid w:val="00A51931"/>
    <w:rsid w:val="00A5267F"/>
    <w:rsid w:val="00AC04CE"/>
    <w:rsid w:val="00AD0E4A"/>
    <w:rsid w:val="00B270DF"/>
    <w:rsid w:val="00BC731B"/>
    <w:rsid w:val="00C10380"/>
    <w:rsid w:val="00C142AE"/>
    <w:rsid w:val="00C32D29"/>
    <w:rsid w:val="00C475A2"/>
    <w:rsid w:val="00C5237C"/>
    <w:rsid w:val="00C7175C"/>
    <w:rsid w:val="00C741F6"/>
    <w:rsid w:val="00C80D71"/>
    <w:rsid w:val="00CA2415"/>
    <w:rsid w:val="00CB269B"/>
    <w:rsid w:val="00CB53E1"/>
    <w:rsid w:val="00CE4CCC"/>
    <w:rsid w:val="00D00F82"/>
    <w:rsid w:val="00D0165E"/>
    <w:rsid w:val="00D10AA0"/>
    <w:rsid w:val="00D35CCB"/>
    <w:rsid w:val="00D47656"/>
    <w:rsid w:val="00D6417A"/>
    <w:rsid w:val="00D73FB5"/>
    <w:rsid w:val="00D82DC5"/>
    <w:rsid w:val="00DB5EDC"/>
    <w:rsid w:val="00DC2101"/>
    <w:rsid w:val="00DE2B83"/>
    <w:rsid w:val="00E46B30"/>
    <w:rsid w:val="00E87D98"/>
    <w:rsid w:val="00E95E1D"/>
    <w:rsid w:val="00E976EE"/>
    <w:rsid w:val="00EC19E3"/>
    <w:rsid w:val="00EE5A5A"/>
    <w:rsid w:val="00F10AC6"/>
    <w:rsid w:val="00F132DF"/>
    <w:rsid w:val="00F47DAA"/>
    <w:rsid w:val="00F80ECA"/>
    <w:rsid w:val="00FA7A25"/>
    <w:rsid w:val="00FC23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9AA8196"/>
  <w15:docId w15:val="{AB10548F-E535-4B7D-9F66-F709750099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10AA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D10AA0"/>
  </w:style>
  <w:style w:type="paragraph" w:styleId="Piedepgina">
    <w:name w:val="footer"/>
    <w:basedOn w:val="Normal"/>
    <w:link w:val="PiedepginaCar"/>
    <w:uiPriority w:val="99"/>
    <w:unhideWhenUsed/>
    <w:rsid w:val="00D10AA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D10AA0"/>
  </w:style>
  <w:style w:type="paragraph" w:styleId="Textodeglobo">
    <w:name w:val="Balloon Text"/>
    <w:basedOn w:val="Normal"/>
    <w:link w:val="TextodegloboCar"/>
    <w:uiPriority w:val="99"/>
    <w:semiHidden/>
    <w:unhideWhenUsed/>
    <w:rsid w:val="00D10AA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10AA0"/>
    <w:rPr>
      <w:rFonts w:ascii="Tahoma" w:hAnsi="Tahoma" w:cs="Tahoma"/>
      <w:sz w:val="16"/>
      <w:szCs w:val="16"/>
    </w:rPr>
  </w:style>
  <w:style w:type="paragraph" w:customStyle="1" w:styleId="TableParagraph">
    <w:name w:val="Table Paragraph"/>
    <w:basedOn w:val="Normal"/>
    <w:uiPriority w:val="1"/>
    <w:qFormat/>
    <w:rsid w:val="009F0ED5"/>
    <w:pPr>
      <w:widowControl w:val="0"/>
      <w:autoSpaceDE w:val="0"/>
      <w:autoSpaceDN w:val="0"/>
      <w:spacing w:before="98" w:after="0" w:line="240" w:lineRule="auto"/>
      <w:ind w:left="200"/>
    </w:pPr>
    <w:rPr>
      <w:rFonts w:ascii="Century Gothic" w:eastAsia="Century Gothic" w:hAnsi="Century Gothic" w:cs="Century Gothic"/>
      <w:lang w:val="es-ES" w:eastAsia="es-ES" w:bidi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50471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810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990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866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485</TotalTime>
  <Pages>4</Pages>
  <Words>758</Words>
  <Characters>4172</Characters>
  <Application>Microsoft Office Word</Application>
  <DocSecurity>0</DocSecurity>
  <Lines>34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4921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clarita</dc:creator>
  <cp:lastModifiedBy>CGTAI</cp:lastModifiedBy>
  <cp:revision>64</cp:revision>
  <cp:lastPrinted>2018-06-27T18:50:00Z</cp:lastPrinted>
  <dcterms:created xsi:type="dcterms:W3CDTF">2018-06-22T17:00:00Z</dcterms:created>
  <dcterms:modified xsi:type="dcterms:W3CDTF">2025-02-21T20:27:00Z</dcterms:modified>
</cp:coreProperties>
</file>